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95A" w:rsidRDefault="00BC795A" w:rsidP="00BC795A">
      <w:pPr>
        <w:spacing w:line="270" w:lineRule="atLeast"/>
        <w:ind w:hanging="180"/>
        <w:jc w:val="center"/>
        <w:rPr>
          <w:rStyle w:val="Strong"/>
          <w:rFonts w:ascii="Arial" w:eastAsia="Batang" w:hAnsi="Arial" w:cs="Arial"/>
          <w:color w:val="000000"/>
          <w:sz w:val="26"/>
          <w:szCs w:val="26"/>
          <w:lang w:val="en"/>
        </w:rPr>
      </w:pPr>
      <w:bookmarkStart w:id="0" w:name="_GoBack"/>
      <w:bookmarkEnd w:id="0"/>
    </w:p>
    <w:p w:rsidR="00BC795A" w:rsidRPr="00FA51CF" w:rsidRDefault="00BC795A" w:rsidP="00BC795A">
      <w:pPr>
        <w:spacing w:line="270" w:lineRule="atLeast"/>
        <w:ind w:hanging="180"/>
        <w:jc w:val="center"/>
        <w:rPr>
          <w:rStyle w:val="Strong"/>
          <w:rFonts w:ascii="Arial" w:eastAsia="Batang" w:hAnsi="Arial" w:cs="Arial"/>
        </w:rPr>
      </w:pPr>
      <w:r w:rsidRPr="00FA51CF">
        <w:rPr>
          <w:rStyle w:val="Strong"/>
          <w:rFonts w:ascii="Arial" w:eastAsia="Batang" w:hAnsi="Arial" w:cs="Arial"/>
          <w:color w:val="000000"/>
          <w:lang w:val="en"/>
        </w:rPr>
        <w:t xml:space="preserve">ST JAMES SURGERY, 89 WASH LANE, CLACTON-ON-SEA CO15 1DA </w:t>
      </w:r>
    </w:p>
    <w:p w:rsidR="005E3E08" w:rsidRPr="00FA51CF" w:rsidRDefault="00BC795A" w:rsidP="00BC795A">
      <w:pPr>
        <w:spacing w:line="270" w:lineRule="atLeast"/>
        <w:jc w:val="center"/>
        <w:rPr>
          <w:rStyle w:val="Strong"/>
          <w:rFonts w:ascii="Arial" w:eastAsia="Batang" w:hAnsi="Arial" w:cs="Arial"/>
          <w:color w:val="000000"/>
          <w:lang w:val="en"/>
        </w:rPr>
      </w:pPr>
      <w:r w:rsidRPr="00FA51CF">
        <w:rPr>
          <w:rStyle w:val="Strong"/>
          <w:rFonts w:ascii="Arial" w:eastAsia="Batang" w:hAnsi="Arial" w:cs="Arial"/>
          <w:color w:val="000000"/>
          <w:lang w:val="en"/>
        </w:rPr>
        <w:t>THE SURGERY, CHURCH SQUARE, ST OSYTH CO16 8NU</w:t>
      </w:r>
    </w:p>
    <w:p w:rsidR="00BC795A" w:rsidRPr="00FA51CF" w:rsidRDefault="005E3E08" w:rsidP="00BC795A">
      <w:pPr>
        <w:spacing w:line="270" w:lineRule="atLeast"/>
        <w:jc w:val="center"/>
        <w:rPr>
          <w:rStyle w:val="Strong"/>
          <w:rFonts w:ascii="Arial" w:eastAsia="Batang" w:hAnsi="Arial" w:cs="Arial"/>
          <w:color w:val="000000"/>
          <w:lang w:val="en"/>
        </w:rPr>
      </w:pPr>
      <w:r w:rsidRPr="00FA51CF">
        <w:rPr>
          <w:rStyle w:val="Strong"/>
          <w:rFonts w:ascii="Arial" w:eastAsia="Batang" w:hAnsi="Arial" w:cs="Arial"/>
          <w:lang w:val="en"/>
        </w:rPr>
        <w:t>Please visit us on</w:t>
      </w:r>
      <w:r w:rsidRPr="00FA51CF">
        <w:rPr>
          <w:rStyle w:val="Strong"/>
          <w:rFonts w:ascii="Arial" w:eastAsia="Batang" w:hAnsi="Arial" w:cs="Arial"/>
          <w:b w:val="0"/>
          <w:color w:val="505090"/>
          <w:lang w:val="en"/>
        </w:rPr>
        <w:t xml:space="preserve">  </w:t>
      </w:r>
      <w:r w:rsidRPr="00FA51CF">
        <w:rPr>
          <w:rStyle w:val="Strong"/>
          <w:rFonts w:ascii="Arial" w:eastAsia="Batang" w:hAnsi="Arial" w:cs="Arial"/>
          <w:color w:val="505090"/>
          <w:lang w:val="en"/>
        </w:rPr>
        <w:t xml:space="preserve"> </w:t>
      </w:r>
      <w:r w:rsidR="00BC795A" w:rsidRPr="00FA51CF">
        <w:rPr>
          <w:rStyle w:val="Strong"/>
          <w:rFonts w:ascii="Arial" w:eastAsia="Batang" w:hAnsi="Arial" w:cs="Arial"/>
          <w:color w:val="505090"/>
          <w:u w:val="single"/>
          <w:lang w:val="en"/>
        </w:rPr>
        <w:t>www.stjamesandstosythsurgery.co.uk</w:t>
      </w:r>
    </w:p>
    <w:p w:rsidR="00BC795A" w:rsidRPr="00FA51CF" w:rsidRDefault="00BC795A" w:rsidP="00BC795A">
      <w:pPr>
        <w:spacing w:line="270" w:lineRule="atLeast"/>
        <w:jc w:val="center"/>
        <w:rPr>
          <w:rFonts w:ascii="Arial" w:eastAsia="Batang" w:hAnsi="Arial" w:cs="Arial"/>
        </w:rPr>
      </w:pPr>
    </w:p>
    <w:p w:rsidR="00BC795A" w:rsidRPr="00FA51CF" w:rsidRDefault="00BC795A" w:rsidP="005E3E08">
      <w:pPr>
        <w:spacing w:line="270" w:lineRule="atLeast"/>
        <w:jc w:val="center"/>
        <w:rPr>
          <w:rStyle w:val="Strong"/>
          <w:rFonts w:ascii="Arial" w:eastAsia="Batang" w:hAnsi="Arial" w:cs="Arial"/>
          <w:color w:val="000000"/>
          <w:lang w:val="en"/>
        </w:rPr>
      </w:pPr>
      <w:r w:rsidRPr="00FA51CF">
        <w:rPr>
          <w:rStyle w:val="Strong"/>
          <w:rFonts w:ascii="Arial" w:eastAsia="Batang" w:hAnsi="Arial" w:cs="Arial"/>
          <w:color w:val="000000"/>
          <w:lang w:val="en"/>
        </w:rPr>
        <w:t xml:space="preserve">PATIENT NEWSLETTER NUMBER </w:t>
      </w:r>
      <w:r w:rsidR="00075881" w:rsidRPr="00FA51CF">
        <w:rPr>
          <w:rStyle w:val="Strong"/>
          <w:rFonts w:ascii="Arial" w:eastAsia="Batang" w:hAnsi="Arial" w:cs="Arial"/>
          <w:color w:val="000000"/>
          <w:lang w:val="en"/>
        </w:rPr>
        <w:t>1</w:t>
      </w:r>
      <w:r w:rsidR="00597CE9">
        <w:rPr>
          <w:rStyle w:val="Strong"/>
          <w:rFonts w:ascii="Arial" w:eastAsia="Batang" w:hAnsi="Arial" w:cs="Arial"/>
          <w:color w:val="000000"/>
          <w:lang w:val="en"/>
        </w:rPr>
        <w:t>7</w:t>
      </w:r>
      <w:r w:rsidR="009A62E7" w:rsidRPr="00FA51CF">
        <w:rPr>
          <w:rStyle w:val="Strong"/>
          <w:rFonts w:ascii="Arial" w:eastAsia="Batang" w:hAnsi="Arial" w:cs="Arial"/>
          <w:color w:val="000000"/>
          <w:lang w:val="en"/>
        </w:rPr>
        <w:t xml:space="preserve"> – </w:t>
      </w:r>
      <w:r w:rsidR="00597CE9">
        <w:rPr>
          <w:rStyle w:val="Strong"/>
          <w:rFonts w:ascii="Arial" w:eastAsia="Batang" w:hAnsi="Arial" w:cs="Arial"/>
          <w:color w:val="000000"/>
          <w:lang w:val="en"/>
        </w:rPr>
        <w:t>October</w:t>
      </w:r>
      <w:r w:rsidR="00931FD7">
        <w:rPr>
          <w:rStyle w:val="Strong"/>
          <w:rFonts w:ascii="Arial" w:eastAsia="Batang" w:hAnsi="Arial" w:cs="Arial"/>
          <w:color w:val="000000"/>
          <w:lang w:val="en"/>
        </w:rPr>
        <w:t xml:space="preserve"> 2018</w:t>
      </w:r>
    </w:p>
    <w:p w:rsidR="00931FD7" w:rsidRDefault="00931FD7" w:rsidP="0033107C">
      <w:pPr>
        <w:pStyle w:val="NoSpacing"/>
        <w:jc w:val="both"/>
        <w:rPr>
          <w:rFonts w:ascii="Arial" w:hAnsi="Arial" w:cs="Arial"/>
          <w:b/>
          <w:noProof/>
          <w:szCs w:val="24"/>
          <w:lang w:eastAsia="en-GB"/>
        </w:rPr>
      </w:pPr>
    </w:p>
    <w:p w:rsidR="0000098C" w:rsidRDefault="0000098C" w:rsidP="0033107C">
      <w:pPr>
        <w:pStyle w:val="NoSpacing"/>
        <w:jc w:val="both"/>
        <w:rPr>
          <w:rFonts w:ascii="Arial" w:hAnsi="Arial" w:cs="Arial"/>
          <w:noProof/>
          <w:szCs w:val="24"/>
          <w:lang w:eastAsia="en-GB"/>
        </w:rPr>
      </w:pPr>
      <w:r>
        <w:rPr>
          <w:rFonts w:ascii="Arial" w:hAnsi="Arial" w:cs="Arial"/>
          <w:b/>
          <w:noProof/>
          <w:szCs w:val="24"/>
          <w:lang w:eastAsia="en-GB"/>
        </w:rPr>
        <w:t xml:space="preserve">NURSES </w:t>
      </w:r>
    </w:p>
    <w:p w:rsidR="009A2381" w:rsidRDefault="009A2381" w:rsidP="0033107C">
      <w:pPr>
        <w:pStyle w:val="NoSpacing"/>
        <w:jc w:val="both"/>
        <w:rPr>
          <w:rFonts w:ascii="Arial" w:hAnsi="Arial" w:cs="Arial"/>
          <w:noProof/>
          <w:szCs w:val="24"/>
          <w:lang w:eastAsia="en-GB"/>
        </w:rPr>
      </w:pPr>
    </w:p>
    <w:p w:rsidR="00470F41" w:rsidRPr="004456D1" w:rsidRDefault="00597CE9" w:rsidP="00470F41">
      <w:pPr>
        <w:pStyle w:val="NoSpacing"/>
        <w:jc w:val="both"/>
        <w:rPr>
          <w:rFonts w:ascii="Arial" w:hAnsi="Arial" w:cs="Arial"/>
          <w:noProof/>
          <w:szCs w:val="24"/>
          <w:lang w:eastAsia="en-GB"/>
        </w:rPr>
      </w:pPr>
      <w:r>
        <w:rPr>
          <w:rFonts w:ascii="Arial" w:hAnsi="Arial" w:cs="Arial"/>
          <w:noProof/>
          <w:szCs w:val="24"/>
          <w:lang w:eastAsia="en-GB"/>
        </w:rPr>
        <w:drawing>
          <wp:anchor distT="0" distB="0" distL="114300" distR="114300" simplePos="0" relativeHeight="251670528" behindDoc="0" locked="0" layoutInCell="1" allowOverlap="1" wp14:anchorId="7AB79896" wp14:editId="7065A5F4">
            <wp:simplePos x="0" y="0"/>
            <wp:positionH relativeFrom="column">
              <wp:posOffset>635</wp:posOffset>
            </wp:positionH>
            <wp:positionV relativeFrom="paragraph">
              <wp:posOffset>219710</wp:posOffset>
            </wp:positionV>
            <wp:extent cx="1247775" cy="1247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png"/>
                    <pic:cNvPicPr/>
                  </pic:nvPicPr>
                  <pic:blipFill>
                    <a:blip r:embed="rId6">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page">
              <wp14:pctWidth>0</wp14:pctWidth>
            </wp14:sizeRelH>
            <wp14:sizeRelV relativeFrom="page">
              <wp14:pctHeight>0</wp14:pctHeight>
            </wp14:sizeRelV>
          </wp:anchor>
        </w:drawing>
      </w:r>
      <w:r w:rsidR="00173D4E">
        <w:rPr>
          <w:rFonts w:ascii="Arial" w:hAnsi="Arial" w:cs="Arial"/>
          <w:noProof/>
          <w:szCs w:val="24"/>
          <w:lang w:eastAsia="en-GB"/>
        </w:rPr>
        <w:t xml:space="preserve">We are sorry to report that </w:t>
      </w:r>
      <w:r w:rsidR="00470F41">
        <w:rPr>
          <w:rFonts w:ascii="Arial" w:hAnsi="Arial" w:cs="Arial"/>
          <w:noProof/>
          <w:szCs w:val="24"/>
          <w:lang w:eastAsia="en-GB"/>
        </w:rPr>
        <w:t xml:space="preserve">one of </w:t>
      </w:r>
      <w:r w:rsidR="00173D4E">
        <w:rPr>
          <w:rFonts w:ascii="Arial" w:hAnsi="Arial" w:cs="Arial"/>
          <w:noProof/>
          <w:szCs w:val="24"/>
          <w:lang w:eastAsia="en-GB"/>
        </w:rPr>
        <w:t>our respiratory nurse</w:t>
      </w:r>
      <w:r w:rsidR="00470F41">
        <w:rPr>
          <w:rFonts w:ascii="Arial" w:hAnsi="Arial" w:cs="Arial"/>
          <w:noProof/>
          <w:szCs w:val="24"/>
          <w:lang w:eastAsia="en-GB"/>
        </w:rPr>
        <w:t>s</w:t>
      </w:r>
      <w:r w:rsidR="00173D4E">
        <w:rPr>
          <w:rFonts w:ascii="Arial" w:hAnsi="Arial" w:cs="Arial"/>
          <w:noProof/>
          <w:szCs w:val="24"/>
          <w:lang w:eastAsia="en-GB"/>
        </w:rPr>
        <w:t xml:space="preserve">, </w:t>
      </w:r>
      <w:r>
        <w:rPr>
          <w:rFonts w:ascii="Arial" w:hAnsi="Arial" w:cs="Arial"/>
          <w:b/>
          <w:noProof/>
          <w:szCs w:val="24"/>
          <w:lang w:eastAsia="en-GB"/>
        </w:rPr>
        <w:t>Sarah Page</w:t>
      </w:r>
      <w:r w:rsidR="00173D4E">
        <w:rPr>
          <w:rFonts w:ascii="Arial" w:hAnsi="Arial" w:cs="Arial"/>
          <w:b/>
          <w:noProof/>
          <w:szCs w:val="24"/>
          <w:lang w:eastAsia="en-GB"/>
        </w:rPr>
        <w:t>,</w:t>
      </w:r>
      <w:r>
        <w:rPr>
          <w:rFonts w:ascii="Arial" w:hAnsi="Arial" w:cs="Arial"/>
          <w:b/>
          <w:noProof/>
          <w:szCs w:val="24"/>
          <w:lang w:eastAsia="en-GB"/>
        </w:rPr>
        <w:t xml:space="preserve"> </w:t>
      </w:r>
      <w:r w:rsidRPr="00597CE9">
        <w:rPr>
          <w:rFonts w:ascii="Arial" w:hAnsi="Arial" w:cs="Arial"/>
          <w:noProof/>
          <w:szCs w:val="24"/>
          <w:lang w:eastAsia="en-GB"/>
        </w:rPr>
        <w:t xml:space="preserve">left </w:t>
      </w:r>
      <w:r>
        <w:rPr>
          <w:rFonts w:ascii="Arial" w:hAnsi="Arial" w:cs="Arial"/>
          <w:noProof/>
          <w:szCs w:val="24"/>
          <w:lang w:eastAsia="en-GB"/>
        </w:rPr>
        <w:t>our</w:t>
      </w:r>
      <w:r w:rsidRPr="00597CE9">
        <w:rPr>
          <w:rFonts w:ascii="Arial" w:hAnsi="Arial" w:cs="Arial"/>
          <w:noProof/>
          <w:szCs w:val="24"/>
          <w:lang w:eastAsia="en-GB"/>
        </w:rPr>
        <w:t xml:space="preserve"> surgery </w:t>
      </w:r>
      <w:r>
        <w:rPr>
          <w:rFonts w:ascii="Arial" w:hAnsi="Arial" w:cs="Arial"/>
          <w:noProof/>
          <w:szCs w:val="24"/>
          <w:lang w:eastAsia="en-GB"/>
        </w:rPr>
        <w:t>in August to relocate to Ireland with her family</w:t>
      </w:r>
      <w:r w:rsidR="00173D4E">
        <w:rPr>
          <w:rFonts w:ascii="Arial" w:hAnsi="Arial" w:cs="Arial"/>
          <w:noProof/>
          <w:szCs w:val="24"/>
          <w:lang w:eastAsia="en-GB"/>
        </w:rPr>
        <w:t>.  W</w:t>
      </w:r>
      <w:r>
        <w:rPr>
          <w:rFonts w:ascii="Arial" w:hAnsi="Arial" w:cs="Arial"/>
          <w:noProof/>
          <w:szCs w:val="24"/>
          <w:lang w:eastAsia="en-GB"/>
        </w:rPr>
        <w:t>e wish her well with her new adventure.</w:t>
      </w:r>
      <w:r w:rsidR="00931FD7">
        <w:rPr>
          <w:rFonts w:ascii="Arial" w:hAnsi="Arial" w:cs="Arial"/>
          <w:noProof/>
          <w:szCs w:val="24"/>
          <w:lang w:eastAsia="en-GB"/>
        </w:rPr>
        <w:t xml:space="preserve"> </w:t>
      </w:r>
      <w:r w:rsidR="00470F41">
        <w:rPr>
          <w:rFonts w:ascii="Arial" w:hAnsi="Arial" w:cs="Arial"/>
          <w:noProof/>
          <w:szCs w:val="24"/>
          <w:lang w:eastAsia="en-GB"/>
        </w:rPr>
        <w:t xml:space="preserve">We are very fortunate to have </w:t>
      </w:r>
      <w:r w:rsidR="00470F41" w:rsidRPr="004456D1">
        <w:rPr>
          <w:rFonts w:ascii="Arial" w:hAnsi="Arial" w:cs="Arial"/>
          <w:b/>
          <w:noProof/>
          <w:szCs w:val="24"/>
          <w:lang w:eastAsia="en-GB"/>
        </w:rPr>
        <w:t>Bonnie Beard</w:t>
      </w:r>
      <w:r w:rsidR="00470F41">
        <w:rPr>
          <w:rFonts w:ascii="Arial" w:hAnsi="Arial" w:cs="Arial"/>
          <w:b/>
          <w:noProof/>
          <w:szCs w:val="24"/>
          <w:lang w:eastAsia="en-GB"/>
        </w:rPr>
        <w:t xml:space="preserve"> </w:t>
      </w:r>
      <w:r w:rsidR="00470F41">
        <w:rPr>
          <w:rFonts w:ascii="Arial" w:hAnsi="Arial" w:cs="Arial"/>
          <w:noProof/>
          <w:szCs w:val="24"/>
          <w:lang w:eastAsia="en-GB"/>
        </w:rPr>
        <w:t>helping Sharon out with our respiratory clinics for the time being in Sarah’s absence.</w:t>
      </w:r>
    </w:p>
    <w:p w:rsidR="009A2381" w:rsidRDefault="009A2381" w:rsidP="0033107C">
      <w:pPr>
        <w:pStyle w:val="NoSpacing"/>
        <w:jc w:val="both"/>
        <w:rPr>
          <w:rFonts w:ascii="Arial" w:hAnsi="Arial" w:cs="Arial"/>
          <w:noProof/>
          <w:szCs w:val="24"/>
          <w:lang w:eastAsia="en-GB"/>
        </w:rPr>
      </w:pPr>
    </w:p>
    <w:p w:rsidR="009A2381" w:rsidRDefault="007A2360" w:rsidP="0033107C">
      <w:pPr>
        <w:pStyle w:val="NoSpacing"/>
        <w:jc w:val="both"/>
        <w:rPr>
          <w:rFonts w:ascii="Arial" w:hAnsi="Arial" w:cs="Arial"/>
          <w:noProof/>
          <w:szCs w:val="24"/>
          <w:lang w:eastAsia="en-GB"/>
        </w:rPr>
      </w:pPr>
      <w:r>
        <w:rPr>
          <w:rFonts w:ascii="Arial" w:hAnsi="Arial" w:cs="Arial"/>
          <w:noProof/>
          <w:szCs w:val="24"/>
          <w:lang w:eastAsia="en-GB"/>
        </w:rPr>
        <w:t xml:space="preserve">We are </w:t>
      </w:r>
      <w:r w:rsidR="00470F41">
        <w:rPr>
          <w:rFonts w:ascii="Arial" w:hAnsi="Arial" w:cs="Arial"/>
          <w:noProof/>
          <w:szCs w:val="24"/>
          <w:lang w:eastAsia="en-GB"/>
        </w:rPr>
        <w:t xml:space="preserve">also </w:t>
      </w:r>
      <w:r>
        <w:rPr>
          <w:rFonts w:ascii="Arial" w:hAnsi="Arial" w:cs="Arial"/>
          <w:noProof/>
          <w:szCs w:val="24"/>
          <w:lang w:eastAsia="en-GB"/>
        </w:rPr>
        <w:t>fortunate</w:t>
      </w:r>
      <w:r w:rsidR="00173D4E">
        <w:rPr>
          <w:rFonts w:ascii="Arial" w:hAnsi="Arial" w:cs="Arial"/>
          <w:noProof/>
          <w:szCs w:val="24"/>
          <w:lang w:eastAsia="en-GB"/>
        </w:rPr>
        <w:t xml:space="preserve"> to have been able to recruit </w:t>
      </w:r>
      <w:r w:rsidR="00597CE9">
        <w:rPr>
          <w:rFonts w:ascii="Arial" w:hAnsi="Arial" w:cs="Arial"/>
          <w:b/>
          <w:noProof/>
          <w:szCs w:val="24"/>
          <w:lang w:eastAsia="en-GB"/>
        </w:rPr>
        <w:t xml:space="preserve">Leona Letts </w:t>
      </w:r>
      <w:r w:rsidR="00597CE9" w:rsidRPr="00597CE9">
        <w:rPr>
          <w:rFonts w:ascii="Arial" w:hAnsi="Arial" w:cs="Arial"/>
          <w:noProof/>
          <w:szCs w:val="24"/>
          <w:lang w:eastAsia="en-GB"/>
        </w:rPr>
        <w:t>to our team</w:t>
      </w:r>
      <w:r w:rsidR="00173D4E">
        <w:rPr>
          <w:rFonts w:ascii="Arial" w:hAnsi="Arial" w:cs="Arial"/>
          <w:noProof/>
          <w:szCs w:val="24"/>
          <w:lang w:eastAsia="en-GB"/>
        </w:rPr>
        <w:t xml:space="preserve"> and would like to welcome her</w:t>
      </w:r>
      <w:r w:rsidR="00597CE9" w:rsidRPr="00597CE9">
        <w:rPr>
          <w:rFonts w:ascii="Arial" w:hAnsi="Arial" w:cs="Arial"/>
          <w:noProof/>
          <w:szCs w:val="24"/>
          <w:lang w:eastAsia="en-GB"/>
        </w:rPr>
        <w:t>.</w:t>
      </w:r>
      <w:r w:rsidR="00597CE9">
        <w:rPr>
          <w:rFonts w:ascii="Arial" w:hAnsi="Arial" w:cs="Arial"/>
          <w:b/>
          <w:noProof/>
          <w:szCs w:val="24"/>
          <w:lang w:eastAsia="en-GB"/>
        </w:rPr>
        <w:t xml:space="preserve">  </w:t>
      </w:r>
      <w:r w:rsidR="00597CE9" w:rsidRPr="00597CE9">
        <w:rPr>
          <w:rFonts w:ascii="Arial" w:hAnsi="Arial" w:cs="Arial"/>
          <w:noProof/>
          <w:szCs w:val="24"/>
          <w:lang w:eastAsia="en-GB"/>
        </w:rPr>
        <w:t>She has previously worked in</w:t>
      </w:r>
      <w:r w:rsidR="00173D4E">
        <w:rPr>
          <w:rFonts w:ascii="Arial" w:hAnsi="Arial" w:cs="Arial"/>
          <w:noProof/>
          <w:szCs w:val="24"/>
          <w:lang w:eastAsia="en-GB"/>
        </w:rPr>
        <w:t xml:space="preserve"> both</w:t>
      </w:r>
      <w:r w:rsidR="00597CE9" w:rsidRPr="00597CE9">
        <w:rPr>
          <w:rFonts w:ascii="Arial" w:hAnsi="Arial" w:cs="Arial"/>
          <w:noProof/>
          <w:szCs w:val="24"/>
          <w:lang w:eastAsia="en-GB"/>
        </w:rPr>
        <w:t xml:space="preserve"> community</w:t>
      </w:r>
      <w:r w:rsidR="00597CE9">
        <w:rPr>
          <w:rFonts w:ascii="Arial" w:hAnsi="Arial" w:cs="Arial"/>
          <w:noProof/>
          <w:szCs w:val="24"/>
          <w:lang w:eastAsia="en-GB"/>
        </w:rPr>
        <w:t xml:space="preserve"> and hospital setting</w:t>
      </w:r>
      <w:r w:rsidR="00173D4E">
        <w:rPr>
          <w:rFonts w:ascii="Arial" w:hAnsi="Arial" w:cs="Arial"/>
          <w:noProof/>
          <w:szCs w:val="24"/>
          <w:lang w:eastAsia="en-GB"/>
        </w:rPr>
        <w:t>s</w:t>
      </w:r>
      <w:r w:rsidR="00597CE9" w:rsidRPr="00597CE9">
        <w:rPr>
          <w:rFonts w:ascii="Arial" w:hAnsi="Arial" w:cs="Arial"/>
          <w:noProof/>
          <w:szCs w:val="24"/>
          <w:lang w:eastAsia="en-GB"/>
        </w:rPr>
        <w:t xml:space="preserve"> and </w:t>
      </w:r>
      <w:r w:rsidR="00597CE9">
        <w:rPr>
          <w:rFonts w:ascii="Arial" w:hAnsi="Arial" w:cs="Arial"/>
          <w:noProof/>
          <w:szCs w:val="24"/>
          <w:lang w:eastAsia="en-GB"/>
        </w:rPr>
        <w:t>has a special interest in Coronary Heart Disease</w:t>
      </w:r>
      <w:r w:rsidR="00173D4E">
        <w:rPr>
          <w:rFonts w:ascii="Arial" w:hAnsi="Arial" w:cs="Arial"/>
          <w:noProof/>
          <w:szCs w:val="24"/>
          <w:lang w:eastAsia="en-GB"/>
        </w:rPr>
        <w:t>.  She</w:t>
      </w:r>
      <w:r w:rsidR="00597CE9">
        <w:rPr>
          <w:rFonts w:ascii="Arial" w:hAnsi="Arial" w:cs="Arial"/>
          <w:noProof/>
          <w:szCs w:val="24"/>
          <w:lang w:eastAsia="en-GB"/>
        </w:rPr>
        <w:t xml:space="preserve"> will be </w:t>
      </w:r>
      <w:r w:rsidR="00173D4E">
        <w:rPr>
          <w:rFonts w:ascii="Arial" w:hAnsi="Arial" w:cs="Arial"/>
          <w:noProof/>
          <w:szCs w:val="24"/>
          <w:lang w:eastAsia="en-GB"/>
        </w:rPr>
        <w:t>running</w:t>
      </w:r>
      <w:r w:rsidR="00597CE9">
        <w:rPr>
          <w:rFonts w:ascii="Arial" w:hAnsi="Arial" w:cs="Arial"/>
          <w:noProof/>
          <w:szCs w:val="24"/>
          <w:lang w:eastAsia="en-GB"/>
        </w:rPr>
        <w:t xml:space="preserve"> our </w:t>
      </w:r>
      <w:r w:rsidR="00173D4E">
        <w:rPr>
          <w:rFonts w:ascii="Arial" w:hAnsi="Arial" w:cs="Arial"/>
          <w:noProof/>
          <w:szCs w:val="24"/>
          <w:lang w:eastAsia="en-GB"/>
        </w:rPr>
        <w:t xml:space="preserve"> CHD </w:t>
      </w:r>
      <w:r w:rsidR="00597CE9">
        <w:rPr>
          <w:rFonts w:ascii="Arial" w:hAnsi="Arial" w:cs="Arial"/>
          <w:noProof/>
          <w:szCs w:val="24"/>
          <w:lang w:eastAsia="en-GB"/>
        </w:rPr>
        <w:t>clinics</w:t>
      </w:r>
      <w:r w:rsidR="00173D4E">
        <w:rPr>
          <w:rFonts w:ascii="Arial" w:hAnsi="Arial" w:cs="Arial"/>
          <w:noProof/>
          <w:szCs w:val="24"/>
          <w:lang w:eastAsia="en-GB"/>
        </w:rPr>
        <w:t xml:space="preserve"> with Julia</w:t>
      </w:r>
      <w:r w:rsidR="00597CE9">
        <w:rPr>
          <w:rFonts w:ascii="Arial" w:hAnsi="Arial" w:cs="Arial"/>
          <w:noProof/>
          <w:szCs w:val="24"/>
          <w:lang w:eastAsia="en-GB"/>
        </w:rPr>
        <w:t>.</w:t>
      </w:r>
    </w:p>
    <w:p w:rsidR="00AD463D" w:rsidRDefault="00AD463D" w:rsidP="0033107C">
      <w:pPr>
        <w:pStyle w:val="NoSpacing"/>
        <w:jc w:val="both"/>
        <w:rPr>
          <w:rFonts w:ascii="Arial" w:hAnsi="Arial" w:cs="Arial"/>
          <w:noProof/>
          <w:szCs w:val="24"/>
          <w:lang w:eastAsia="en-GB"/>
        </w:rPr>
      </w:pPr>
    </w:p>
    <w:p w:rsidR="00597CE9" w:rsidRDefault="00597CE9" w:rsidP="0033107C">
      <w:pPr>
        <w:pStyle w:val="NoSpacing"/>
        <w:jc w:val="both"/>
        <w:rPr>
          <w:rFonts w:ascii="Arial" w:hAnsi="Arial" w:cs="Arial"/>
          <w:noProof/>
          <w:szCs w:val="24"/>
          <w:lang w:eastAsia="en-GB"/>
        </w:rPr>
      </w:pPr>
    </w:p>
    <w:p w:rsidR="00597CE9" w:rsidRDefault="00597CE9" w:rsidP="00597CE9">
      <w:pPr>
        <w:pStyle w:val="NoSpacing"/>
        <w:jc w:val="both"/>
        <w:rPr>
          <w:rFonts w:ascii="Arial" w:hAnsi="Arial" w:cs="Arial"/>
          <w:b/>
          <w:szCs w:val="24"/>
        </w:rPr>
      </w:pPr>
      <w:r>
        <w:rPr>
          <w:rFonts w:ascii="Arial" w:hAnsi="Arial" w:cs="Arial"/>
          <w:noProof/>
          <w:color w:val="001BA0"/>
          <w:sz w:val="20"/>
          <w:szCs w:val="20"/>
          <w:lang w:eastAsia="en-GB"/>
        </w:rPr>
        <w:drawing>
          <wp:anchor distT="0" distB="0" distL="114300" distR="114300" simplePos="0" relativeHeight="251672576" behindDoc="0" locked="0" layoutInCell="1" allowOverlap="1" wp14:anchorId="280D499B" wp14:editId="20CD8AB0">
            <wp:simplePos x="0" y="0"/>
            <wp:positionH relativeFrom="column">
              <wp:posOffset>635</wp:posOffset>
            </wp:positionH>
            <wp:positionV relativeFrom="paragraph">
              <wp:posOffset>179705</wp:posOffset>
            </wp:positionV>
            <wp:extent cx="1567815" cy="1629410"/>
            <wp:effectExtent l="0" t="0" r="0" b="8890"/>
            <wp:wrapSquare wrapText="bothSides"/>
            <wp:docPr id="5" name="Picture 5" descr="Image result for flu jab clip art U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u jab clip art UK">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b="6711"/>
                    <a:stretch/>
                  </pic:blipFill>
                  <pic:spPr bwMode="auto">
                    <a:xfrm>
                      <a:off x="0" y="0"/>
                      <a:ext cx="1567815" cy="1629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Cs w:val="24"/>
        </w:rPr>
        <w:t>FLU CLINICS – Book your appointment now!</w:t>
      </w:r>
    </w:p>
    <w:p w:rsidR="00597CE9" w:rsidRDefault="00597CE9" w:rsidP="00597CE9">
      <w:pPr>
        <w:pStyle w:val="NoSpacing"/>
        <w:jc w:val="both"/>
        <w:rPr>
          <w:rFonts w:ascii="Arial" w:hAnsi="Arial" w:cs="Arial"/>
          <w:b/>
          <w:szCs w:val="24"/>
        </w:rPr>
      </w:pPr>
    </w:p>
    <w:p w:rsidR="00597CE9" w:rsidRPr="00597CE9" w:rsidRDefault="00597CE9" w:rsidP="00597CE9">
      <w:pPr>
        <w:autoSpaceDE w:val="0"/>
        <w:autoSpaceDN w:val="0"/>
        <w:adjustRightInd w:val="0"/>
        <w:spacing w:after="140" w:line="221" w:lineRule="atLeast"/>
        <w:rPr>
          <w:rFonts w:ascii="Arial" w:hAnsi="Arial" w:cs="Arial"/>
          <w:color w:val="000000"/>
        </w:rPr>
      </w:pPr>
      <w:r w:rsidRPr="00597CE9">
        <w:rPr>
          <w:rFonts w:ascii="Arial" w:hAnsi="Arial" w:cs="Arial"/>
          <w:color w:val="000000"/>
          <w:u w:val="single"/>
        </w:rPr>
        <w:t>This year there are three types of flu vaccine</w:t>
      </w:r>
      <w:r w:rsidRPr="00597CE9">
        <w:rPr>
          <w:rFonts w:ascii="Arial" w:hAnsi="Arial" w:cs="Arial"/>
          <w:color w:val="000000"/>
        </w:rPr>
        <w:t xml:space="preserve">: </w:t>
      </w:r>
    </w:p>
    <w:p w:rsidR="00597CE9" w:rsidRPr="00597CE9" w:rsidRDefault="007A2360" w:rsidP="00597CE9">
      <w:pPr>
        <w:autoSpaceDE w:val="0"/>
        <w:autoSpaceDN w:val="0"/>
        <w:adjustRightInd w:val="0"/>
        <w:spacing w:after="95"/>
        <w:rPr>
          <w:rFonts w:ascii="Arial" w:hAnsi="Arial" w:cs="Arial"/>
          <w:color w:val="000000"/>
        </w:rPr>
      </w:pPr>
      <w:r>
        <w:rPr>
          <w:rFonts w:ascii="Arial" w:hAnsi="Arial" w:cs="Arial"/>
          <w:color w:val="000000"/>
        </w:rPr>
        <w:t>A nasal spray</w:t>
      </w:r>
      <w:r w:rsidR="00597CE9" w:rsidRPr="00597CE9">
        <w:rPr>
          <w:rFonts w:ascii="Arial" w:hAnsi="Arial" w:cs="Arial"/>
          <w:color w:val="000000"/>
        </w:rPr>
        <w:t xml:space="preserve"> for chi</w:t>
      </w:r>
      <w:r>
        <w:rPr>
          <w:rFonts w:ascii="Arial" w:hAnsi="Arial" w:cs="Arial"/>
          <w:color w:val="000000"/>
        </w:rPr>
        <w:t xml:space="preserve">ldren and young people aged </w:t>
      </w:r>
      <w:r w:rsidR="00597CE9" w:rsidRPr="00597CE9">
        <w:rPr>
          <w:rFonts w:ascii="Arial" w:hAnsi="Arial" w:cs="Arial"/>
          <w:color w:val="000000"/>
        </w:rPr>
        <w:t>2 t</w:t>
      </w:r>
      <w:r>
        <w:rPr>
          <w:rFonts w:ascii="Arial" w:hAnsi="Arial" w:cs="Arial"/>
          <w:color w:val="000000"/>
        </w:rPr>
        <w:t>o 17 years in an eligible group. (children aged 2 &amp; 3 are being vaccinated at school).</w:t>
      </w:r>
    </w:p>
    <w:p w:rsidR="00597CE9" w:rsidRPr="00597CE9" w:rsidRDefault="007A2360" w:rsidP="00597CE9">
      <w:pPr>
        <w:autoSpaceDE w:val="0"/>
        <w:autoSpaceDN w:val="0"/>
        <w:adjustRightInd w:val="0"/>
        <w:spacing w:after="95"/>
        <w:rPr>
          <w:rFonts w:ascii="Arial" w:hAnsi="Arial" w:cs="Arial"/>
          <w:color w:val="000000"/>
        </w:rPr>
      </w:pPr>
      <w:r>
        <w:rPr>
          <w:rFonts w:ascii="Arial" w:hAnsi="Arial" w:cs="Arial"/>
          <w:color w:val="000000"/>
        </w:rPr>
        <w:t>A</w:t>
      </w:r>
      <w:r w:rsidR="00597CE9" w:rsidRPr="00597CE9">
        <w:rPr>
          <w:rFonts w:ascii="Arial" w:hAnsi="Arial" w:cs="Arial"/>
          <w:color w:val="000000"/>
        </w:rPr>
        <w:t xml:space="preserve"> </w:t>
      </w:r>
      <w:r>
        <w:rPr>
          <w:rFonts w:ascii="Arial" w:hAnsi="Arial" w:cs="Arial"/>
          <w:color w:val="000000"/>
        </w:rPr>
        <w:t xml:space="preserve">vaccination </w:t>
      </w:r>
      <w:r w:rsidR="00597CE9" w:rsidRPr="00597CE9">
        <w:rPr>
          <w:rFonts w:ascii="Arial" w:hAnsi="Arial" w:cs="Arial"/>
          <w:color w:val="000000"/>
        </w:rPr>
        <w:t>for adults aged 18 and over but below the age of 65 who are at increased risk from flu because of a long term health condition</w:t>
      </w:r>
      <w:r>
        <w:rPr>
          <w:rFonts w:ascii="Arial" w:hAnsi="Arial" w:cs="Arial"/>
          <w:color w:val="000000"/>
        </w:rPr>
        <w:t>.</w:t>
      </w:r>
      <w:r w:rsidR="00597CE9" w:rsidRPr="00597CE9">
        <w:rPr>
          <w:rFonts w:ascii="Arial" w:hAnsi="Arial" w:cs="Arial"/>
          <w:color w:val="000000"/>
        </w:rPr>
        <w:t xml:space="preserve"> </w:t>
      </w:r>
    </w:p>
    <w:p w:rsidR="00597CE9" w:rsidRPr="007A2360" w:rsidRDefault="007A2360" w:rsidP="00597CE9">
      <w:pPr>
        <w:autoSpaceDE w:val="0"/>
        <w:autoSpaceDN w:val="0"/>
        <w:adjustRightInd w:val="0"/>
        <w:rPr>
          <w:rFonts w:ascii="Arial" w:hAnsi="Arial" w:cs="Arial"/>
          <w:color w:val="000000"/>
        </w:rPr>
      </w:pPr>
      <w:r w:rsidRPr="007A2360">
        <w:rPr>
          <w:rFonts w:ascii="Arial" w:hAnsi="Arial" w:cs="Arial"/>
          <w:color w:val="000000"/>
        </w:rPr>
        <w:t>A new “</w:t>
      </w:r>
      <w:r w:rsidRPr="007A2360">
        <w:rPr>
          <w:rFonts w:ascii="Arial" w:hAnsi="Arial" w:cs="Arial"/>
          <w:lang w:val="en"/>
        </w:rPr>
        <w:t>adjuvanted</w:t>
      </w:r>
      <w:r w:rsidRPr="007A2360">
        <w:rPr>
          <w:rFonts w:ascii="Arial" w:hAnsi="Arial" w:cs="Arial"/>
          <w:color w:val="000000"/>
        </w:rPr>
        <w:t>” vaccination for people aged 65 and over which is expected to significantly boost effectiveness by improving the body’s immune response to the vaccine.</w:t>
      </w:r>
    </w:p>
    <w:p w:rsidR="00597CE9" w:rsidRDefault="00597CE9" w:rsidP="00597CE9">
      <w:pPr>
        <w:autoSpaceDE w:val="0"/>
        <w:autoSpaceDN w:val="0"/>
        <w:adjustRightInd w:val="0"/>
        <w:rPr>
          <w:rFonts w:ascii="Arial" w:hAnsi="Arial" w:cs="Arial"/>
          <w:color w:val="000000"/>
        </w:rPr>
      </w:pPr>
    </w:p>
    <w:p w:rsidR="00597CE9" w:rsidRPr="00597CE9" w:rsidRDefault="00597CE9" w:rsidP="00597CE9">
      <w:pPr>
        <w:autoSpaceDE w:val="0"/>
        <w:autoSpaceDN w:val="0"/>
        <w:adjustRightInd w:val="0"/>
        <w:rPr>
          <w:rFonts w:ascii="Arial" w:hAnsi="Arial" w:cs="Arial"/>
          <w:color w:val="000000"/>
        </w:rPr>
      </w:pPr>
      <w:r>
        <w:rPr>
          <w:rFonts w:ascii="Arial" w:hAnsi="Arial" w:cs="Arial"/>
          <w:color w:val="000000"/>
        </w:rPr>
        <w:t>We will be having separate clinics for over and under</w:t>
      </w:r>
      <w:r w:rsidR="007A2360">
        <w:rPr>
          <w:rFonts w:ascii="Arial" w:hAnsi="Arial" w:cs="Arial"/>
          <w:color w:val="000000"/>
        </w:rPr>
        <w:t xml:space="preserve"> 65</w:t>
      </w:r>
      <w:r>
        <w:rPr>
          <w:rFonts w:ascii="Arial" w:hAnsi="Arial" w:cs="Arial"/>
          <w:color w:val="000000"/>
        </w:rPr>
        <w:t>s to make sure the correct vaccination is given.  This may mean coming at a separate date to a family member and</w:t>
      </w:r>
      <w:r w:rsidR="00470F41">
        <w:rPr>
          <w:rFonts w:ascii="Arial" w:hAnsi="Arial" w:cs="Arial"/>
          <w:color w:val="000000"/>
        </w:rPr>
        <w:t xml:space="preserve"> we</w:t>
      </w:r>
      <w:r>
        <w:rPr>
          <w:rFonts w:ascii="Arial" w:hAnsi="Arial" w:cs="Arial"/>
          <w:color w:val="000000"/>
        </w:rPr>
        <w:t xml:space="preserve"> are aware this might be inconvenient but safety is paramount.  </w:t>
      </w:r>
    </w:p>
    <w:p w:rsidR="00597CE9" w:rsidRDefault="00597CE9" w:rsidP="0033107C">
      <w:pPr>
        <w:pStyle w:val="NoSpacing"/>
        <w:jc w:val="both"/>
        <w:rPr>
          <w:rFonts w:ascii="Arial" w:hAnsi="Arial" w:cs="Arial"/>
          <w:szCs w:val="24"/>
        </w:rPr>
      </w:pPr>
    </w:p>
    <w:p w:rsidR="00636460" w:rsidRDefault="00636460" w:rsidP="009714E9">
      <w:pPr>
        <w:pStyle w:val="NoSpacing"/>
        <w:rPr>
          <w:rFonts w:ascii="Arial" w:hAnsi="Arial" w:cs="Arial"/>
          <w:b/>
          <w:szCs w:val="24"/>
        </w:rPr>
      </w:pPr>
      <w:r>
        <w:rPr>
          <w:rFonts w:ascii="Arial" w:hAnsi="Arial" w:cs="Arial"/>
          <w:b/>
          <w:szCs w:val="24"/>
        </w:rPr>
        <w:t>ONLINE ACCESS</w:t>
      </w:r>
      <w:r w:rsidR="00470F41">
        <w:rPr>
          <w:rFonts w:ascii="Arial" w:hAnsi="Arial" w:cs="Arial"/>
          <w:b/>
          <w:szCs w:val="24"/>
        </w:rPr>
        <w:t xml:space="preserve">– </w:t>
      </w:r>
      <w:r w:rsidR="009714E9">
        <w:rPr>
          <w:rFonts w:ascii="Arial" w:hAnsi="Arial" w:cs="Arial"/>
          <w:b/>
          <w:szCs w:val="24"/>
        </w:rPr>
        <w:t xml:space="preserve"> 2 options Patient Access or Evergreen Life, please see link below for information. </w:t>
      </w:r>
      <w:hyperlink r:id="rId9" w:history="1">
        <w:r w:rsidR="009714E9" w:rsidRPr="00BD08AB">
          <w:rPr>
            <w:rStyle w:val="Hyperlink"/>
            <w:rFonts w:ascii="Arial" w:hAnsi="Arial" w:cs="Arial"/>
            <w:b/>
            <w:szCs w:val="24"/>
          </w:rPr>
          <w:t>https://www.nhs.uk/NHSEngland/online-services/Pages/gp-services-choice-1.aspx</w:t>
        </w:r>
      </w:hyperlink>
      <w:r w:rsidR="009714E9">
        <w:rPr>
          <w:rFonts w:ascii="Arial" w:hAnsi="Arial" w:cs="Arial"/>
          <w:b/>
          <w:szCs w:val="24"/>
        </w:rPr>
        <w:t xml:space="preserve">  </w:t>
      </w:r>
    </w:p>
    <w:p w:rsidR="00636460" w:rsidRDefault="00636460" w:rsidP="0033107C">
      <w:pPr>
        <w:pStyle w:val="NoSpacing"/>
        <w:jc w:val="both"/>
        <w:rPr>
          <w:rFonts w:ascii="Arial" w:hAnsi="Arial" w:cs="Arial"/>
          <w:b/>
          <w:szCs w:val="24"/>
        </w:rPr>
      </w:pPr>
    </w:p>
    <w:p w:rsidR="009A2381" w:rsidRDefault="009A2381" w:rsidP="0033107C">
      <w:pPr>
        <w:pStyle w:val="NoSpacing"/>
        <w:jc w:val="both"/>
        <w:rPr>
          <w:rFonts w:ascii="Arial" w:hAnsi="Arial" w:cs="Arial"/>
          <w:color w:val="141414"/>
          <w:szCs w:val="24"/>
          <w:lang w:val="en-US"/>
        </w:rPr>
      </w:pPr>
      <w:r w:rsidRPr="009A2381">
        <w:rPr>
          <w:rFonts w:ascii="Arial" w:hAnsi="Arial" w:cs="Arial"/>
          <w:color w:val="141414"/>
          <w:szCs w:val="24"/>
          <w:lang w:val="en-US"/>
        </w:rPr>
        <w:t xml:space="preserve">A new version of the Patient Access service </w:t>
      </w:r>
      <w:r>
        <w:rPr>
          <w:rFonts w:ascii="Arial" w:hAnsi="Arial" w:cs="Arial"/>
          <w:color w:val="141414"/>
          <w:szCs w:val="24"/>
          <w:lang w:val="en-US"/>
        </w:rPr>
        <w:t>was</w:t>
      </w:r>
      <w:r w:rsidRPr="009A2381">
        <w:rPr>
          <w:rFonts w:ascii="Arial" w:hAnsi="Arial" w:cs="Arial"/>
          <w:color w:val="141414"/>
          <w:szCs w:val="24"/>
          <w:lang w:val="en-US"/>
        </w:rPr>
        <w:t xml:space="preserve"> launched on 30 May</w:t>
      </w:r>
      <w:r>
        <w:rPr>
          <w:rFonts w:ascii="Arial" w:hAnsi="Arial" w:cs="Arial"/>
          <w:color w:val="141414"/>
          <w:szCs w:val="24"/>
          <w:lang w:val="en-US"/>
        </w:rPr>
        <w:t xml:space="preserve"> 2018</w:t>
      </w:r>
      <w:r w:rsidRPr="009A2381">
        <w:rPr>
          <w:rFonts w:ascii="Arial" w:hAnsi="Arial" w:cs="Arial"/>
          <w:color w:val="141414"/>
          <w:szCs w:val="24"/>
          <w:lang w:val="en-US"/>
        </w:rPr>
        <w:t>. This version brings a re</w:t>
      </w:r>
      <w:r w:rsidR="004F4105">
        <w:rPr>
          <w:rFonts w:ascii="Arial" w:hAnsi="Arial" w:cs="Arial"/>
          <w:color w:val="141414"/>
          <w:szCs w:val="24"/>
          <w:lang w:val="en-US"/>
        </w:rPr>
        <w:t>-</w:t>
      </w:r>
      <w:r w:rsidRPr="009A2381">
        <w:rPr>
          <w:rFonts w:ascii="Arial" w:hAnsi="Arial" w:cs="Arial"/>
          <w:color w:val="141414"/>
          <w:szCs w:val="24"/>
          <w:lang w:val="en-US"/>
        </w:rPr>
        <w:t xml:space="preserve">designed user experience, simplified registration and sign in, support for </w:t>
      </w:r>
      <w:hyperlink r:id="rId10" w:history="1">
        <w:r w:rsidRPr="009A2381">
          <w:rPr>
            <w:rStyle w:val="Hyperlink"/>
            <w:rFonts w:ascii="Arial" w:hAnsi="Arial" w:cs="Arial"/>
            <w:color w:val="000000"/>
            <w:szCs w:val="24"/>
            <w:lang w:val="en-US"/>
          </w:rPr>
          <w:t>EPS</w:t>
        </w:r>
      </w:hyperlink>
      <w:r w:rsidRPr="009A2381">
        <w:rPr>
          <w:rFonts w:ascii="Arial" w:hAnsi="Arial" w:cs="Arial"/>
          <w:color w:val="141414"/>
          <w:szCs w:val="24"/>
          <w:lang w:val="en-US"/>
        </w:rPr>
        <w:t xml:space="preserve"> pharmacy nominations and an </w:t>
      </w:r>
      <w:hyperlink r:id="rId11" w:tgtFrame="_blank" w:history="1">
        <w:r w:rsidRPr="009A2381">
          <w:rPr>
            <w:rStyle w:val="Hyperlink"/>
            <w:rFonts w:ascii="Arial" w:hAnsi="Arial" w:cs="Arial"/>
            <w:szCs w:val="24"/>
            <w:lang w:val="en-US"/>
          </w:rPr>
          <w:t>all-new self-serve support site</w:t>
        </w:r>
      </w:hyperlink>
      <w:r w:rsidRPr="009A2381">
        <w:rPr>
          <w:rFonts w:ascii="Arial" w:hAnsi="Arial" w:cs="Arial"/>
          <w:color w:val="141414"/>
          <w:szCs w:val="24"/>
          <w:lang w:val="en-US"/>
        </w:rPr>
        <w:t xml:space="preserve">. </w:t>
      </w:r>
    </w:p>
    <w:p w:rsidR="009A2381" w:rsidRDefault="009A2381" w:rsidP="0033107C">
      <w:pPr>
        <w:pStyle w:val="NoSpacing"/>
        <w:jc w:val="both"/>
        <w:rPr>
          <w:rFonts w:ascii="Arial" w:hAnsi="Arial" w:cs="Arial"/>
          <w:color w:val="141414"/>
          <w:szCs w:val="24"/>
          <w:lang w:val="en-US"/>
        </w:rPr>
      </w:pPr>
      <w:r w:rsidRPr="009A2381">
        <w:rPr>
          <w:rFonts w:ascii="Arial" w:hAnsi="Arial" w:cs="Arial"/>
          <w:noProof/>
          <w:szCs w:val="24"/>
          <w:lang w:eastAsia="en-GB"/>
        </w:rPr>
        <w:drawing>
          <wp:anchor distT="0" distB="0" distL="114300" distR="114300" simplePos="0" relativeHeight="251663360" behindDoc="1" locked="0" layoutInCell="1" allowOverlap="1" wp14:anchorId="23E5143B" wp14:editId="2645E577">
            <wp:simplePos x="0" y="0"/>
            <wp:positionH relativeFrom="column">
              <wp:posOffset>5779770</wp:posOffset>
            </wp:positionH>
            <wp:positionV relativeFrom="paragraph">
              <wp:posOffset>103505</wp:posOffset>
            </wp:positionV>
            <wp:extent cx="1315720" cy="1312545"/>
            <wp:effectExtent l="0" t="0" r="0" b="0"/>
            <wp:wrapTight wrapText="bothSides">
              <wp:wrapPolygon edited="0">
                <wp:start x="6255" y="2821"/>
                <wp:lineTo x="5317" y="3762"/>
                <wp:lineTo x="5317" y="5643"/>
                <wp:lineTo x="10008" y="20064"/>
                <wp:lineTo x="12822" y="20064"/>
                <wp:lineTo x="15324" y="18496"/>
                <wp:lineTo x="16575" y="15675"/>
                <wp:lineTo x="12197" y="2821"/>
                <wp:lineTo x="6255" y="282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5720" cy="1312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0BD" w:rsidRDefault="001510BD" w:rsidP="0033107C">
      <w:pPr>
        <w:pStyle w:val="NoSpacing"/>
        <w:jc w:val="both"/>
        <w:rPr>
          <w:rFonts w:ascii="Arial" w:hAnsi="Arial" w:cs="Arial"/>
          <w:szCs w:val="24"/>
        </w:rPr>
      </w:pPr>
      <w:r>
        <w:rPr>
          <w:rFonts w:ascii="Arial" w:hAnsi="Arial" w:cs="Arial"/>
          <w:szCs w:val="24"/>
        </w:rPr>
        <w:t xml:space="preserve">To sign up to online access full details are available on our website.  Please complete the relevant form or come into reception to ask for </w:t>
      </w:r>
      <w:r w:rsidR="007A2360">
        <w:rPr>
          <w:rFonts w:ascii="Arial" w:hAnsi="Arial" w:cs="Arial"/>
          <w:szCs w:val="24"/>
        </w:rPr>
        <w:t>more information</w:t>
      </w:r>
      <w:r>
        <w:rPr>
          <w:rFonts w:ascii="Arial" w:hAnsi="Arial" w:cs="Arial"/>
          <w:szCs w:val="24"/>
        </w:rPr>
        <w:t>.  Once completed you will need to come to the surgery with valid photo ID e.g. passport, driving licence or bus pass.  You will then be given the details to enable you to set up your own password and security questions.  Once this is done you will have online access.</w:t>
      </w:r>
      <w:r w:rsidR="00632A85">
        <w:rPr>
          <w:rFonts w:ascii="Arial" w:hAnsi="Arial" w:cs="Arial"/>
          <w:szCs w:val="24"/>
        </w:rPr>
        <w:t xml:space="preserve">  For confidentiality reasons this service is only available for over 18s.</w:t>
      </w:r>
    </w:p>
    <w:p w:rsidR="008C6BD6" w:rsidRDefault="008C6BD6" w:rsidP="0033107C">
      <w:pPr>
        <w:pStyle w:val="NoSpacing"/>
        <w:jc w:val="both"/>
        <w:rPr>
          <w:rFonts w:ascii="Arial" w:hAnsi="Arial" w:cs="Arial"/>
          <w:szCs w:val="24"/>
        </w:rPr>
      </w:pPr>
    </w:p>
    <w:p w:rsidR="00DA0789" w:rsidRDefault="00DA0789" w:rsidP="0033107C">
      <w:pPr>
        <w:pStyle w:val="NoSpacing"/>
        <w:jc w:val="both"/>
        <w:rPr>
          <w:rFonts w:ascii="Arial" w:hAnsi="Arial" w:cs="Arial"/>
          <w:szCs w:val="24"/>
        </w:rPr>
      </w:pPr>
    </w:p>
    <w:p w:rsidR="00DA0789" w:rsidRDefault="00DA0789" w:rsidP="0033107C">
      <w:pPr>
        <w:pStyle w:val="NoSpacing"/>
        <w:jc w:val="both"/>
        <w:rPr>
          <w:rFonts w:ascii="Arial" w:hAnsi="Arial" w:cs="Arial"/>
          <w:szCs w:val="24"/>
        </w:rPr>
      </w:pPr>
    </w:p>
    <w:p w:rsidR="00DA0789" w:rsidRDefault="00DA0789" w:rsidP="0033107C">
      <w:pPr>
        <w:pStyle w:val="NoSpacing"/>
        <w:jc w:val="both"/>
        <w:rPr>
          <w:rFonts w:ascii="Arial" w:hAnsi="Arial" w:cs="Arial"/>
          <w:szCs w:val="24"/>
        </w:rPr>
      </w:pPr>
    </w:p>
    <w:p w:rsidR="00DA0789" w:rsidRDefault="00DA0789" w:rsidP="0033107C">
      <w:pPr>
        <w:pStyle w:val="NoSpacing"/>
        <w:jc w:val="both"/>
        <w:rPr>
          <w:rFonts w:ascii="Arial" w:hAnsi="Arial" w:cs="Arial"/>
          <w:szCs w:val="24"/>
        </w:rPr>
      </w:pPr>
    </w:p>
    <w:p w:rsidR="008C6BD6" w:rsidRDefault="008C6BD6" w:rsidP="0033107C">
      <w:pPr>
        <w:pStyle w:val="NoSpacing"/>
        <w:jc w:val="both"/>
        <w:rPr>
          <w:rFonts w:ascii="Arial" w:hAnsi="Arial" w:cs="Arial"/>
          <w:b/>
          <w:szCs w:val="24"/>
        </w:rPr>
      </w:pPr>
      <w:r>
        <w:rPr>
          <w:rFonts w:ascii="Arial" w:hAnsi="Arial" w:cs="Arial"/>
          <w:b/>
          <w:szCs w:val="24"/>
        </w:rPr>
        <w:t>PATIENT NEWSLETTER</w:t>
      </w:r>
      <w:r w:rsidR="00C57686">
        <w:rPr>
          <w:rFonts w:ascii="Arial" w:hAnsi="Arial" w:cs="Arial"/>
          <w:b/>
          <w:szCs w:val="24"/>
        </w:rPr>
        <w:t xml:space="preserve"> &amp; VIRTUAL PATIENT PARTICIPATION GROUP</w:t>
      </w:r>
    </w:p>
    <w:p w:rsidR="008C6BD6" w:rsidRDefault="008C6BD6" w:rsidP="0033107C">
      <w:pPr>
        <w:pStyle w:val="NoSpacing"/>
        <w:jc w:val="both"/>
        <w:rPr>
          <w:rFonts w:ascii="Arial" w:hAnsi="Arial" w:cs="Arial"/>
          <w:szCs w:val="24"/>
        </w:rPr>
      </w:pPr>
    </w:p>
    <w:p w:rsidR="008C6BD6" w:rsidRPr="008C6BD6" w:rsidRDefault="008C6BD6" w:rsidP="0033107C">
      <w:pPr>
        <w:pStyle w:val="NoSpacing"/>
        <w:jc w:val="both"/>
        <w:rPr>
          <w:rFonts w:ascii="Arial" w:hAnsi="Arial" w:cs="Arial"/>
          <w:szCs w:val="24"/>
        </w:rPr>
      </w:pPr>
      <w:r>
        <w:rPr>
          <w:rFonts w:ascii="Arial" w:hAnsi="Arial" w:cs="Arial"/>
          <w:szCs w:val="24"/>
        </w:rPr>
        <w:t>If you would like to receive a copy of this newsletter electronically, you can sign up for this via our website</w:t>
      </w:r>
      <w:r w:rsidR="006524B8">
        <w:rPr>
          <w:rFonts w:ascii="Arial" w:hAnsi="Arial" w:cs="Arial"/>
          <w:szCs w:val="24"/>
        </w:rPr>
        <w:t xml:space="preserve">.  At the same time you could also sign up for our Virtual (i.e. on-line) Patient Participation Group (PPG).  </w:t>
      </w:r>
      <w:r w:rsidR="00C57686">
        <w:rPr>
          <w:rFonts w:ascii="Arial" w:hAnsi="Arial" w:cs="Arial"/>
          <w:szCs w:val="24"/>
        </w:rPr>
        <w:t>Please see our website for more information on this.</w:t>
      </w:r>
    </w:p>
    <w:p w:rsidR="00597CE9" w:rsidRDefault="0033107C" w:rsidP="00DA0789">
      <w:pPr>
        <w:pStyle w:val="NoSpacing"/>
        <w:jc w:val="both"/>
        <w:rPr>
          <w:rStyle w:val="Strong"/>
          <w:rFonts w:ascii="Arial" w:hAnsi="Arial" w:cs="Arial"/>
          <w:color w:val="000000"/>
        </w:rPr>
      </w:pP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r w:rsidRPr="005822C6">
        <w:rPr>
          <w:rFonts w:ascii="Arial" w:hAnsi="Arial" w:cs="Arial"/>
          <w:color w:val="FF0000"/>
          <w:szCs w:val="24"/>
        </w:rPr>
        <w:softHyphen/>
      </w:r>
    </w:p>
    <w:p w:rsidR="008F7F34" w:rsidRPr="008F7F34" w:rsidRDefault="008F7F34" w:rsidP="008F7F34">
      <w:pPr>
        <w:pStyle w:val="NormalWeb"/>
        <w:spacing w:before="0" w:beforeAutospacing="0" w:after="0" w:afterAutospacing="0"/>
        <w:rPr>
          <w:rStyle w:val="Strong"/>
          <w:rFonts w:ascii="Arial" w:hAnsi="Arial" w:cs="Arial"/>
          <w:color w:val="000000"/>
        </w:rPr>
      </w:pPr>
      <w:r w:rsidRPr="008F7F34">
        <w:rPr>
          <w:rStyle w:val="Strong"/>
          <w:rFonts w:ascii="Arial" w:hAnsi="Arial" w:cs="Arial"/>
          <w:color w:val="000000"/>
        </w:rPr>
        <w:t xml:space="preserve">ESSEX COUNTY COUNCIL LAUNCHES ‘THE SOUND DOCTOR’ </w:t>
      </w:r>
    </w:p>
    <w:p w:rsidR="008F7F34" w:rsidRPr="008F7F34" w:rsidRDefault="008F7F34" w:rsidP="008F7F34">
      <w:pPr>
        <w:pStyle w:val="NormalWeb"/>
        <w:spacing w:before="0" w:beforeAutospacing="0" w:after="0" w:afterAutospacing="0"/>
        <w:rPr>
          <w:rStyle w:val="Strong"/>
          <w:rFonts w:ascii="Arial" w:hAnsi="Arial" w:cs="Arial"/>
          <w:color w:val="000000"/>
        </w:rPr>
      </w:pPr>
    </w:p>
    <w:p w:rsidR="008F7F34" w:rsidRDefault="008F7F34" w:rsidP="008F7F34">
      <w:pPr>
        <w:pStyle w:val="NormalWeb"/>
        <w:spacing w:before="0" w:beforeAutospacing="0" w:after="0" w:afterAutospacing="0"/>
        <w:rPr>
          <w:rFonts w:ascii="Arial" w:hAnsi="Arial" w:cs="Arial"/>
          <w:color w:val="000000"/>
        </w:rPr>
      </w:pPr>
      <w:r w:rsidRPr="008F7F34">
        <w:rPr>
          <w:rStyle w:val="Strong"/>
          <w:rFonts w:ascii="Arial" w:hAnsi="Arial" w:cs="Arial"/>
          <w:b w:val="0"/>
          <w:color w:val="000000"/>
        </w:rPr>
        <w:t>The Sound Doctor has patient education films for long term conditions</w:t>
      </w:r>
      <w:r>
        <w:rPr>
          <w:rStyle w:val="Strong"/>
          <w:rFonts w:ascii="Arial" w:hAnsi="Arial" w:cs="Arial"/>
          <w:b w:val="0"/>
          <w:color w:val="000000"/>
        </w:rPr>
        <w:t xml:space="preserve">.  </w:t>
      </w:r>
      <w:r w:rsidRPr="008F7F34">
        <w:rPr>
          <w:rFonts w:ascii="Arial" w:hAnsi="Arial" w:cs="Arial"/>
          <w:color w:val="000000"/>
        </w:rPr>
        <w:t xml:space="preserve">If you or your family would like to access this large film library, please visit </w:t>
      </w:r>
      <w:hyperlink r:id="rId13" w:history="1">
        <w:r w:rsidRPr="008F7F34">
          <w:rPr>
            <w:rStyle w:val="Hyperlink"/>
            <w:rFonts w:ascii="Arial" w:hAnsi="Arial" w:cs="Arial"/>
          </w:rPr>
          <w:t>www.livewellcampaign.co.uk/sounddr</w:t>
        </w:r>
      </w:hyperlink>
      <w:r w:rsidRPr="008F7F34">
        <w:rPr>
          <w:rFonts w:ascii="Arial" w:hAnsi="Arial" w:cs="Arial"/>
          <w:color w:val="000000"/>
        </w:rPr>
        <w:t>, select your surgery and pop in your postcode - that’s all you have to do!</w:t>
      </w:r>
      <w:r>
        <w:rPr>
          <w:rFonts w:ascii="Arial" w:hAnsi="Arial" w:cs="Arial"/>
          <w:color w:val="000000"/>
        </w:rPr>
        <w:t xml:space="preserve">  </w:t>
      </w:r>
    </w:p>
    <w:p w:rsidR="005822C6" w:rsidRDefault="005822C6" w:rsidP="00CE7075">
      <w:pPr>
        <w:pStyle w:val="NoSpacing"/>
        <w:jc w:val="both"/>
        <w:rPr>
          <w:rFonts w:ascii="Arial" w:hAnsi="Arial" w:cs="Arial"/>
          <w:color w:val="FF0000"/>
          <w:szCs w:val="24"/>
        </w:rPr>
      </w:pPr>
    </w:p>
    <w:p w:rsidR="005822C6" w:rsidRDefault="005822C6" w:rsidP="00CE7075">
      <w:pPr>
        <w:pStyle w:val="NoSpacing"/>
        <w:jc w:val="both"/>
        <w:rPr>
          <w:rFonts w:ascii="Arial" w:hAnsi="Arial" w:cs="Arial"/>
          <w:szCs w:val="24"/>
        </w:rPr>
      </w:pPr>
      <w:r w:rsidRPr="005822C6">
        <w:rPr>
          <w:rFonts w:ascii="Arial" w:hAnsi="Arial" w:cs="Arial"/>
          <w:b/>
          <w:szCs w:val="24"/>
        </w:rPr>
        <w:t>PRESCRIPTIONS</w:t>
      </w:r>
    </w:p>
    <w:p w:rsidR="00173D4E" w:rsidRDefault="00422FA2" w:rsidP="005822C6">
      <w:pPr>
        <w:pStyle w:val="NoSpacing"/>
        <w:jc w:val="both"/>
        <w:rPr>
          <w:rFonts w:ascii="Arial" w:hAnsi="Arial" w:cs="Arial"/>
          <w:szCs w:val="24"/>
        </w:rPr>
      </w:pPr>
      <w:r w:rsidRPr="00422FA2">
        <w:rPr>
          <w:noProof/>
          <w:lang w:eastAsia="en-GB"/>
        </w:rPr>
        <w:drawing>
          <wp:anchor distT="0" distB="0" distL="114300" distR="114300" simplePos="0" relativeHeight="251664384" behindDoc="1" locked="0" layoutInCell="1" allowOverlap="1" wp14:anchorId="47B38A04" wp14:editId="4DC290F2">
            <wp:simplePos x="0" y="0"/>
            <wp:positionH relativeFrom="column">
              <wp:posOffset>-23495</wp:posOffset>
            </wp:positionH>
            <wp:positionV relativeFrom="paragraph">
              <wp:posOffset>46355</wp:posOffset>
            </wp:positionV>
            <wp:extent cx="1418590" cy="1219200"/>
            <wp:effectExtent l="0" t="0" r="0" b="0"/>
            <wp:wrapTight wrapText="bothSides">
              <wp:wrapPolygon edited="0">
                <wp:start x="0" y="0"/>
                <wp:lineTo x="0" y="21263"/>
                <wp:lineTo x="21175" y="21263"/>
                <wp:lineTo x="211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859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AD4">
        <w:rPr>
          <w:rFonts w:ascii="Arial" w:hAnsi="Arial" w:cs="Arial"/>
          <w:szCs w:val="24"/>
        </w:rPr>
        <w:t xml:space="preserve">We have had a very good response to our request for patients to sign up to electronic prescribing (EPS) whereby the GP sends your prescriptions directly to your chosen pharmacy.  This does save your GP a lot of time and reduces the number of queries they have to deal with.  If you have not signed up to electronic prescribing please ask at reception or indicate on your request slip. </w:t>
      </w:r>
      <w:r w:rsidR="00632A85">
        <w:rPr>
          <w:rFonts w:ascii="Arial" w:hAnsi="Arial" w:cs="Arial"/>
          <w:szCs w:val="24"/>
        </w:rPr>
        <w:t>Please still allow two working days when ordering your medication as this will give us time to deal with any queries that may arise.</w:t>
      </w:r>
    </w:p>
    <w:p w:rsidR="007A2360" w:rsidRDefault="007A2360" w:rsidP="005822C6">
      <w:pPr>
        <w:pStyle w:val="NoSpacing"/>
        <w:jc w:val="both"/>
        <w:rPr>
          <w:rFonts w:ascii="Arial" w:hAnsi="Arial" w:cs="Arial"/>
          <w:szCs w:val="24"/>
        </w:rPr>
      </w:pPr>
    </w:p>
    <w:p w:rsidR="005822C6" w:rsidRDefault="00173D4E" w:rsidP="005822C6">
      <w:pPr>
        <w:pStyle w:val="NoSpacing"/>
        <w:jc w:val="both"/>
        <w:rPr>
          <w:rFonts w:ascii="Arial" w:hAnsi="Arial" w:cs="Arial"/>
          <w:szCs w:val="24"/>
        </w:rPr>
      </w:pPr>
      <w:r>
        <w:rPr>
          <w:rFonts w:ascii="Arial" w:hAnsi="Arial" w:cs="Arial"/>
          <w:szCs w:val="24"/>
        </w:rPr>
        <w:t>It would be really helpful to give us extra time to process your requests over the Christmas and New Year</w:t>
      </w:r>
      <w:r w:rsidR="007A2360">
        <w:rPr>
          <w:rFonts w:ascii="Arial" w:hAnsi="Arial" w:cs="Arial"/>
          <w:szCs w:val="24"/>
        </w:rPr>
        <w:t xml:space="preserve"> period</w:t>
      </w:r>
      <w:r>
        <w:rPr>
          <w:rFonts w:ascii="Arial" w:hAnsi="Arial" w:cs="Arial"/>
          <w:szCs w:val="24"/>
        </w:rPr>
        <w:t xml:space="preserve"> as we usually have a lot of extra work at that time and fewer days in which to process it!  </w:t>
      </w:r>
    </w:p>
    <w:p w:rsidR="00597CE9" w:rsidRDefault="00597CE9" w:rsidP="005822C6">
      <w:pPr>
        <w:pStyle w:val="NoSpacing"/>
        <w:jc w:val="both"/>
        <w:rPr>
          <w:rFonts w:ascii="Arial" w:hAnsi="Arial" w:cs="Arial"/>
          <w:b/>
          <w:szCs w:val="24"/>
        </w:rPr>
      </w:pPr>
    </w:p>
    <w:p w:rsidR="00597CE9" w:rsidRDefault="00597CE9" w:rsidP="005822C6">
      <w:pPr>
        <w:pStyle w:val="NoSpacing"/>
        <w:jc w:val="both"/>
        <w:rPr>
          <w:rFonts w:ascii="Arial" w:hAnsi="Arial" w:cs="Arial"/>
          <w:b/>
          <w:szCs w:val="24"/>
        </w:rPr>
      </w:pPr>
    </w:p>
    <w:p w:rsidR="00597CE9" w:rsidRDefault="00173D4E" w:rsidP="005822C6">
      <w:pPr>
        <w:pStyle w:val="NoSpacing"/>
        <w:jc w:val="both"/>
        <w:rPr>
          <w:rFonts w:ascii="Arial" w:hAnsi="Arial" w:cs="Arial"/>
          <w:b/>
          <w:szCs w:val="24"/>
        </w:rPr>
      </w:pPr>
      <w:r>
        <w:rPr>
          <w:rFonts w:ascii="Arial" w:hAnsi="Arial" w:cs="Arial"/>
          <w:noProof/>
          <w:color w:val="0000FF"/>
          <w:sz w:val="27"/>
          <w:szCs w:val="27"/>
          <w:shd w:val="clear" w:color="auto" w:fill="FFFFFF"/>
          <w:lang w:eastAsia="en-GB"/>
        </w:rPr>
        <w:drawing>
          <wp:anchor distT="0" distB="0" distL="114300" distR="114300" simplePos="0" relativeHeight="251673600" behindDoc="1" locked="0" layoutInCell="1" allowOverlap="1" wp14:anchorId="77FB9EE4" wp14:editId="0B0B8FFC">
            <wp:simplePos x="0" y="0"/>
            <wp:positionH relativeFrom="column">
              <wp:posOffset>635</wp:posOffset>
            </wp:positionH>
            <wp:positionV relativeFrom="paragraph">
              <wp:posOffset>-5080</wp:posOffset>
            </wp:positionV>
            <wp:extent cx="3797935" cy="1969135"/>
            <wp:effectExtent l="0" t="0" r="0" b="0"/>
            <wp:wrapTight wrapText="bothSides">
              <wp:wrapPolygon edited="0">
                <wp:start x="0" y="0"/>
                <wp:lineTo x="0" y="21314"/>
                <wp:lineTo x="21452" y="21314"/>
                <wp:lineTo x="21452" y="0"/>
                <wp:lineTo x="0" y="0"/>
              </wp:wrapPolygon>
            </wp:wrapTight>
            <wp:docPr id="4" name="Picture 4" descr="Image result for physiotherapy nhs clip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ysiotherapy nhs clipar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7935" cy="196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CE9" w:rsidRPr="00597CE9">
        <w:rPr>
          <w:rFonts w:ascii="Arial" w:hAnsi="Arial" w:cs="Arial"/>
          <w:b/>
          <w:szCs w:val="24"/>
        </w:rPr>
        <w:t xml:space="preserve">PHYSIOTHERAPY </w:t>
      </w:r>
    </w:p>
    <w:p w:rsidR="00597CE9" w:rsidRDefault="00597CE9" w:rsidP="005822C6">
      <w:pPr>
        <w:pStyle w:val="NoSpacing"/>
        <w:jc w:val="both"/>
        <w:rPr>
          <w:rFonts w:ascii="Arial" w:hAnsi="Arial" w:cs="Arial"/>
          <w:b/>
          <w:szCs w:val="24"/>
        </w:rPr>
      </w:pPr>
    </w:p>
    <w:p w:rsidR="00597CE9" w:rsidRPr="00597CE9" w:rsidRDefault="00597CE9" w:rsidP="00597CE9">
      <w:pPr>
        <w:pStyle w:val="NoSpacing"/>
        <w:jc w:val="both"/>
        <w:rPr>
          <w:rFonts w:ascii="Arial" w:hAnsi="Arial" w:cs="Arial"/>
          <w:szCs w:val="24"/>
        </w:rPr>
      </w:pPr>
      <w:r>
        <w:rPr>
          <w:rFonts w:ascii="Arial" w:hAnsi="Arial" w:cs="Arial"/>
          <w:szCs w:val="24"/>
        </w:rPr>
        <w:t>We will be having a physiotherapist holding a triage clinic at the surgery every week starting            8</w:t>
      </w:r>
      <w:r w:rsidRPr="00597CE9">
        <w:rPr>
          <w:rFonts w:ascii="Arial" w:hAnsi="Arial" w:cs="Arial"/>
          <w:szCs w:val="24"/>
          <w:vertAlign w:val="superscript"/>
        </w:rPr>
        <w:t>th</w:t>
      </w:r>
      <w:r>
        <w:rPr>
          <w:rFonts w:ascii="Arial" w:hAnsi="Arial" w:cs="Arial"/>
          <w:szCs w:val="24"/>
        </w:rPr>
        <w:t xml:space="preserve"> October 2018.  They can see any patient with a r</w:t>
      </w:r>
      <w:r w:rsidRPr="00597CE9">
        <w:rPr>
          <w:rFonts w:ascii="Arial" w:hAnsi="Arial" w:cs="Arial"/>
          <w:bCs/>
          <w:szCs w:val="24"/>
        </w:rPr>
        <w:t>ecent onset of muscle joint pain in any part of the body</w:t>
      </w:r>
      <w:r>
        <w:rPr>
          <w:rFonts w:ascii="Arial" w:hAnsi="Arial" w:cs="Arial"/>
          <w:szCs w:val="24"/>
        </w:rPr>
        <w:t>.  They will organise physiotherapy if appropriate or signpost to the correct service.  Please speak to a receptionist to book an appointment.</w:t>
      </w:r>
    </w:p>
    <w:p w:rsidR="00597CE9" w:rsidRDefault="00597CE9" w:rsidP="00597CE9">
      <w:pPr>
        <w:autoSpaceDE w:val="0"/>
        <w:autoSpaceDN w:val="0"/>
        <w:adjustRightInd w:val="0"/>
        <w:rPr>
          <w:rFonts w:ascii="Tahoma" w:hAnsi="Tahoma" w:cs="Tahoma"/>
          <w:sz w:val="18"/>
          <w:szCs w:val="18"/>
        </w:rPr>
      </w:pPr>
    </w:p>
    <w:p w:rsidR="00597CE9" w:rsidRDefault="00597CE9" w:rsidP="005822C6">
      <w:pPr>
        <w:pStyle w:val="NoSpacing"/>
        <w:jc w:val="both"/>
        <w:rPr>
          <w:rFonts w:ascii="Arial" w:hAnsi="Arial" w:cs="Arial"/>
          <w:b/>
          <w:szCs w:val="24"/>
        </w:rPr>
      </w:pPr>
    </w:p>
    <w:p w:rsidR="00597CE9" w:rsidRDefault="00597CE9" w:rsidP="005822C6">
      <w:pPr>
        <w:pStyle w:val="NoSpacing"/>
        <w:jc w:val="both"/>
        <w:rPr>
          <w:rFonts w:ascii="Arial" w:hAnsi="Arial" w:cs="Arial"/>
          <w:b/>
          <w:szCs w:val="24"/>
        </w:rPr>
      </w:pPr>
      <w:r w:rsidRPr="00597CE9">
        <w:rPr>
          <w:rFonts w:ascii="Arial" w:hAnsi="Arial" w:cs="Arial"/>
          <w:b/>
          <w:szCs w:val="24"/>
        </w:rPr>
        <w:t>DEMENTIA SUPPORT</w:t>
      </w:r>
    </w:p>
    <w:p w:rsidR="00422FA2" w:rsidRDefault="00597CE9" w:rsidP="005822C6">
      <w:pPr>
        <w:pStyle w:val="NoSpacing"/>
        <w:jc w:val="both"/>
        <w:rPr>
          <w:rFonts w:ascii="Arial" w:hAnsi="Arial" w:cs="Arial"/>
          <w:szCs w:val="24"/>
        </w:rPr>
      </w:pPr>
      <w:r>
        <w:rPr>
          <w:noProof/>
          <w:color w:val="0073FF"/>
          <w:lang w:eastAsia="en-GB"/>
        </w:rPr>
        <w:drawing>
          <wp:anchor distT="0" distB="0" distL="114300" distR="114300" simplePos="0" relativeHeight="251671552" behindDoc="1" locked="0" layoutInCell="1" allowOverlap="1" wp14:anchorId="591C2C6E" wp14:editId="28E15480">
            <wp:simplePos x="0" y="0"/>
            <wp:positionH relativeFrom="column">
              <wp:posOffset>635</wp:posOffset>
            </wp:positionH>
            <wp:positionV relativeFrom="paragraph">
              <wp:posOffset>177800</wp:posOffset>
            </wp:positionV>
            <wp:extent cx="773430" cy="813435"/>
            <wp:effectExtent l="0" t="0" r="7620" b="5715"/>
            <wp:wrapThrough wrapText="bothSides">
              <wp:wrapPolygon edited="0">
                <wp:start x="0" y="0"/>
                <wp:lineTo x="0" y="21246"/>
                <wp:lineTo x="21281" y="21246"/>
                <wp:lineTo x="21281" y="0"/>
                <wp:lineTo x="0" y="0"/>
              </wp:wrapPolygon>
            </wp:wrapThrough>
            <wp:docPr id="1" name="Picture 1" descr="Alzheimer's Societ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zheimer's Society">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343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Cs w:val="24"/>
        </w:rPr>
        <w:t>If you or your family need any support or advice regarding dementia, please book an appointment to see our Dementia Support Coordinator, Christine Horn who is currently holding monthly clinics here at the surgery.</w:t>
      </w:r>
      <w:r w:rsidR="00173D4E">
        <w:rPr>
          <w:rFonts w:ascii="Arial" w:hAnsi="Arial" w:cs="Arial"/>
          <w:szCs w:val="24"/>
        </w:rPr>
        <w:t xml:space="preserve"> You do not have to be the patient to make an </w:t>
      </w:r>
      <w:r w:rsidR="007A2360">
        <w:rPr>
          <w:rFonts w:ascii="Arial" w:hAnsi="Arial" w:cs="Arial"/>
          <w:szCs w:val="24"/>
        </w:rPr>
        <w:t>appointment;</w:t>
      </w:r>
      <w:r w:rsidR="00173D4E">
        <w:rPr>
          <w:rFonts w:ascii="Arial" w:hAnsi="Arial" w:cs="Arial"/>
          <w:szCs w:val="24"/>
        </w:rPr>
        <w:t xml:space="preserve"> you might just require some advice for a relative.  Christine will help you.</w:t>
      </w:r>
    </w:p>
    <w:p w:rsidR="00597CE9" w:rsidRDefault="00597CE9" w:rsidP="005822C6">
      <w:pPr>
        <w:pStyle w:val="NoSpacing"/>
        <w:jc w:val="both"/>
        <w:rPr>
          <w:rFonts w:ascii="Arial" w:hAnsi="Arial" w:cs="Arial"/>
          <w:szCs w:val="24"/>
        </w:rPr>
      </w:pPr>
    </w:p>
    <w:p w:rsidR="00597CE9" w:rsidRDefault="00173D4E" w:rsidP="005822C6">
      <w:pPr>
        <w:pStyle w:val="NoSpacing"/>
        <w:jc w:val="both"/>
        <w:rPr>
          <w:rFonts w:ascii="Arial" w:hAnsi="Arial" w:cs="Arial"/>
          <w:szCs w:val="24"/>
        </w:rPr>
      </w:pPr>
      <w:r w:rsidRPr="00173D4E">
        <w:rPr>
          <w:rFonts w:ascii="Arial" w:hAnsi="Arial" w:cs="Arial"/>
          <w:b/>
          <w:szCs w:val="24"/>
        </w:rPr>
        <w:t>CARE ADVISER</w:t>
      </w:r>
    </w:p>
    <w:p w:rsidR="00173D4E" w:rsidRDefault="00173D4E" w:rsidP="005822C6">
      <w:pPr>
        <w:pStyle w:val="NoSpacing"/>
        <w:jc w:val="both"/>
        <w:rPr>
          <w:rFonts w:ascii="Arial" w:hAnsi="Arial" w:cs="Arial"/>
          <w:szCs w:val="24"/>
        </w:rPr>
      </w:pPr>
      <w:r>
        <w:rPr>
          <w:rFonts w:ascii="Arial" w:hAnsi="Arial" w:cs="Arial"/>
          <w:szCs w:val="24"/>
        </w:rPr>
        <w:t>Just a reminder that we have Pat Oakley here available to help you complete forms, navigate the benefits system and generally help with any queries you might have related to your health and care. Pat has appointments on our system which you can book through our receptionists or you can ask for Pat to contact you for a chat.</w:t>
      </w:r>
    </w:p>
    <w:p w:rsidR="00597CE9" w:rsidRDefault="00597CE9" w:rsidP="005822C6">
      <w:pPr>
        <w:pStyle w:val="NoSpacing"/>
        <w:jc w:val="both"/>
        <w:rPr>
          <w:rFonts w:ascii="Arial" w:hAnsi="Arial" w:cs="Arial"/>
          <w:szCs w:val="24"/>
        </w:rPr>
      </w:pPr>
    </w:p>
    <w:p w:rsidR="00597CE9" w:rsidRDefault="00597CE9" w:rsidP="005822C6">
      <w:pPr>
        <w:pStyle w:val="NoSpacing"/>
        <w:jc w:val="both"/>
        <w:rPr>
          <w:rFonts w:ascii="Arial" w:hAnsi="Arial" w:cs="Arial"/>
          <w:szCs w:val="24"/>
        </w:rPr>
      </w:pPr>
    </w:p>
    <w:p w:rsidR="00422FA2" w:rsidRDefault="00422FA2" w:rsidP="005822C6">
      <w:pPr>
        <w:pStyle w:val="NoSpacing"/>
        <w:jc w:val="both"/>
        <w:rPr>
          <w:rFonts w:ascii="Arial" w:hAnsi="Arial" w:cs="Arial"/>
          <w:szCs w:val="24"/>
        </w:rPr>
      </w:pPr>
      <w:r>
        <w:rPr>
          <w:rFonts w:ascii="Arial" w:hAnsi="Arial" w:cs="Arial"/>
          <w:szCs w:val="24"/>
        </w:rPr>
        <w:t>Thank you for your time</w:t>
      </w:r>
      <w:r w:rsidR="00937AEF">
        <w:rPr>
          <w:rFonts w:ascii="Arial" w:hAnsi="Arial" w:cs="Arial"/>
          <w:szCs w:val="24"/>
        </w:rPr>
        <w:t>.</w:t>
      </w:r>
    </w:p>
    <w:p w:rsidR="00955A61" w:rsidRDefault="00955A61" w:rsidP="005822C6">
      <w:pPr>
        <w:pStyle w:val="NoSpacing"/>
        <w:jc w:val="both"/>
        <w:rPr>
          <w:rFonts w:ascii="Arial" w:hAnsi="Arial" w:cs="Arial"/>
          <w:szCs w:val="24"/>
        </w:rPr>
      </w:pPr>
    </w:p>
    <w:p w:rsidR="00C06D6C" w:rsidRPr="00C06D6C" w:rsidRDefault="00955A61" w:rsidP="00B21190">
      <w:pPr>
        <w:pStyle w:val="NoSpacing"/>
        <w:jc w:val="both"/>
        <w:rPr>
          <w:rStyle w:val="Strong"/>
          <w:rFonts w:ascii="Arial" w:eastAsia="Batang" w:hAnsi="Arial" w:cs="Arial"/>
          <w:color w:val="000000"/>
          <w:lang w:val="en"/>
        </w:rPr>
      </w:pPr>
      <w:r>
        <w:rPr>
          <w:rFonts w:ascii="Arial" w:hAnsi="Arial" w:cs="Arial"/>
          <w:szCs w:val="24"/>
        </w:rPr>
        <w:t>Heather Knappett, Practice Manager</w:t>
      </w:r>
    </w:p>
    <w:sectPr w:rsidR="00C06D6C" w:rsidRPr="00C06D6C" w:rsidSect="00F034D1">
      <w:pgSz w:w="12240" w:h="15840"/>
      <w:pgMar w:top="340" w:right="737" w:bottom="34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1C21BA"/>
    <w:multiLevelType w:val="hybridMultilevel"/>
    <w:tmpl w:val="9FBD55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A4746E1C"/>
    <w:lvl w:ilvl="0">
      <w:numFmt w:val="bullet"/>
      <w:lvlText w:val="*"/>
      <w:lvlJc w:val="left"/>
    </w:lvl>
  </w:abstractNum>
  <w:abstractNum w:abstractNumId="2" w15:restartNumberingAfterBreak="0">
    <w:nsid w:val="32E23272"/>
    <w:multiLevelType w:val="hybridMultilevel"/>
    <w:tmpl w:val="E2FC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E27BB"/>
    <w:multiLevelType w:val="hybridMultilevel"/>
    <w:tmpl w:val="C6C8A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E0304B"/>
    <w:multiLevelType w:val="hybridMultilevel"/>
    <w:tmpl w:val="B9020CC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lvlOverride w:ilvl="0">
      <w:lvl w:ilvl="0">
        <w:numFmt w:val="bullet"/>
        <w:lvlText w:val=""/>
        <w:legacy w:legacy="1" w:legacySpace="0" w:legacyIndent="0"/>
        <w:lvlJc w:val="left"/>
        <w:rPr>
          <w:rFonts w:ascii="Symbol" w:hAnsi="Symbol" w:hint="default"/>
        </w:rPr>
      </w:lvl>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5A"/>
    <w:rsid w:val="0000098C"/>
    <w:rsid w:val="00020BBE"/>
    <w:rsid w:val="0004643A"/>
    <w:rsid w:val="000667DC"/>
    <w:rsid w:val="000715F2"/>
    <w:rsid w:val="00075881"/>
    <w:rsid w:val="000A3A34"/>
    <w:rsid w:val="000B7E5A"/>
    <w:rsid w:val="000D4D2D"/>
    <w:rsid w:val="000E451D"/>
    <w:rsid w:val="000E53AF"/>
    <w:rsid w:val="001028EC"/>
    <w:rsid w:val="00105A41"/>
    <w:rsid w:val="00105A66"/>
    <w:rsid w:val="001262F6"/>
    <w:rsid w:val="00137726"/>
    <w:rsid w:val="001479CD"/>
    <w:rsid w:val="001510BD"/>
    <w:rsid w:val="00173D4E"/>
    <w:rsid w:val="00187C0C"/>
    <w:rsid w:val="00192F71"/>
    <w:rsid w:val="001B651C"/>
    <w:rsid w:val="001B753D"/>
    <w:rsid w:val="001E1DEC"/>
    <w:rsid w:val="001E584D"/>
    <w:rsid w:val="001E7E50"/>
    <w:rsid w:val="002273E4"/>
    <w:rsid w:val="00243B1C"/>
    <w:rsid w:val="00257D14"/>
    <w:rsid w:val="0027188F"/>
    <w:rsid w:val="002D2831"/>
    <w:rsid w:val="002E39D9"/>
    <w:rsid w:val="002F6A1C"/>
    <w:rsid w:val="0030340A"/>
    <w:rsid w:val="003076B1"/>
    <w:rsid w:val="00317D24"/>
    <w:rsid w:val="00325094"/>
    <w:rsid w:val="0033107C"/>
    <w:rsid w:val="00347294"/>
    <w:rsid w:val="00363045"/>
    <w:rsid w:val="003979BD"/>
    <w:rsid w:val="003B212E"/>
    <w:rsid w:val="003C3858"/>
    <w:rsid w:val="003E2B68"/>
    <w:rsid w:val="003F0AB8"/>
    <w:rsid w:val="003F7468"/>
    <w:rsid w:val="003F76CB"/>
    <w:rsid w:val="00422FA2"/>
    <w:rsid w:val="00444621"/>
    <w:rsid w:val="004456D1"/>
    <w:rsid w:val="0046464B"/>
    <w:rsid w:val="00467EFD"/>
    <w:rsid w:val="00470F41"/>
    <w:rsid w:val="004951E4"/>
    <w:rsid w:val="004E789D"/>
    <w:rsid w:val="004F2392"/>
    <w:rsid w:val="004F4105"/>
    <w:rsid w:val="00523436"/>
    <w:rsid w:val="00530868"/>
    <w:rsid w:val="005822C6"/>
    <w:rsid w:val="00597CE9"/>
    <w:rsid w:val="005D238C"/>
    <w:rsid w:val="005D2CF7"/>
    <w:rsid w:val="005E3E08"/>
    <w:rsid w:val="005E5B83"/>
    <w:rsid w:val="005F26A9"/>
    <w:rsid w:val="00600326"/>
    <w:rsid w:val="00632A85"/>
    <w:rsid w:val="00636460"/>
    <w:rsid w:val="006524B8"/>
    <w:rsid w:val="006535EC"/>
    <w:rsid w:val="00672E26"/>
    <w:rsid w:val="00687C0F"/>
    <w:rsid w:val="006A6373"/>
    <w:rsid w:val="006B69E9"/>
    <w:rsid w:val="00700543"/>
    <w:rsid w:val="00706D3B"/>
    <w:rsid w:val="00742913"/>
    <w:rsid w:val="00746F59"/>
    <w:rsid w:val="007926F7"/>
    <w:rsid w:val="007A2360"/>
    <w:rsid w:val="007A31C1"/>
    <w:rsid w:val="007E04CA"/>
    <w:rsid w:val="008551BF"/>
    <w:rsid w:val="008947FB"/>
    <w:rsid w:val="008A609B"/>
    <w:rsid w:val="008C6BD6"/>
    <w:rsid w:val="008D7B1F"/>
    <w:rsid w:val="008E4C3F"/>
    <w:rsid w:val="008F7F34"/>
    <w:rsid w:val="00930E44"/>
    <w:rsid w:val="00931FD7"/>
    <w:rsid w:val="00937AEF"/>
    <w:rsid w:val="00955A61"/>
    <w:rsid w:val="009605A9"/>
    <w:rsid w:val="009714E9"/>
    <w:rsid w:val="00976993"/>
    <w:rsid w:val="00995543"/>
    <w:rsid w:val="009A2381"/>
    <w:rsid w:val="009A2A0C"/>
    <w:rsid w:val="009A62E7"/>
    <w:rsid w:val="009B54BC"/>
    <w:rsid w:val="009D465C"/>
    <w:rsid w:val="009F1163"/>
    <w:rsid w:val="00A22E2B"/>
    <w:rsid w:val="00A53A5A"/>
    <w:rsid w:val="00A7441D"/>
    <w:rsid w:val="00A9774C"/>
    <w:rsid w:val="00AC5AD4"/>
    <w:rsid w:val="00AD463D"/>
    <w:rsid w:val="00AE13BF"/>
    <w:rsid w:val="00AF3DA5"/>
    <w:rsid w:val="00B11C44"/>
    <w:rsid w:val="00B21190"/>
    <w:rsid w:val="00B25490"/>
    <w:rsid w:val="00B31F62"/>
    <w:rsid w:val="00B67857"/>
    <w:rsid w:val="00B861EA"/>
    <w:rsid w:val="00B9150B"/>
    <w:rsid w:val="00B94BC7"/>
    <w:rsid w:val="00BC795A"/>
    <w:rsid w:val="00BE43BC"/>
    <w:rsid w:val="00BF1BDB"/>
    <w:rsid w:val="00C06D6C"/>
    <w:rsid w:val="00C23F12"/>
    <w:rsid w:val="00C57686"/>
    <w:rsid w:val="00CA5259"/>
    <w:rsid w:val="00CB380F"/>
    <w:rsid w:val="00CB52AC"/>
    <w:rsid w:val="00CC1C21"/>
    <w:rsid w:val="00CC77C5"/>
    <w:rsid w:val="00CD5C3C"/>
    <w:rsid w:val="00CE6670"/>
    <w:rsid w:val="00CE7075"/>
    <w:rsid w:val="00CF14A2"/>
    <w:rsid w:val="00D15DD1"/>
    <w:rsid w:val="00D65253"/>
    <w:rsid w:val="00D8678F"/>
    <w:rsid w:val="00D87E75"/>
    <w:rsid w:val="00D91FF6"/>
    <w:rsid w:val="00DA0789"/>
    <w:rsid w:val="00DC61BB"/>
    <w:rsid w:val="00DE7BD4"/>
    <w:rsid w:val="00DF210F"/>
    <w:rsid w:val="00DF7430"/>
    <w:rsid w:val="00DF7A81"/>
    <w:rsid w:val="00E40993"/>
    <w:rsid w:val="00E90571"/>
    <w:rsid w:val="00E92786"/>
    <w:rsid w:val="00E95ED7"/>
    <w:rsid w:val="00EF6705"/>
    <w:rsid w:val="00F034D1"/>
    <w:rsid w:val="00F13F6F"/>
    <w:rsid w:val="00F16E82"/>
    <w:rsid w:val="00F27228"/>
    <w:rsid w:val="00F46F6F"/>
    <w:rsid w:val="00F65511"/>
    <w:rsid w:val="00F722FB"/>
    <w:rsid w:val="00F72462"/>
    <w:rsid w:val="00FA4EDB"/>
    <w:rsid w:val="00FA51CF"/>
    <w:rsid w:val="00FF0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CC3F1-4D72-4FA2-8177-96B7AF81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95A"/>
    <w:rPr>
      <w:sz w:val="24"/>
      <w:szCs w:val="24"/>
    </w:rPr>
  </w:style>
  <w:style w:type="paragraph" w:styleId="Heading1">
    <w:name w:val="heading 1"/>
    <w:basedOn w:val="Normal"/>
    <w:next w:val="Normal"/>
    <w:link w:val="Heading1Char"/>
    <w:uiPriority w:val="9"/>
    <w:qFormat/>
    <w:rsid w:val="00BC79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C79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BC79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BC79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79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79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795A"/>
    <w:pPr>
      <w:spacing w:before="240" w:after="60"/>
      <w:outlineLvl w:val="6"/>
    </w:pPr>
  </w:style>
  <w:style w:type="paragraph" w:styleId="Heading8">
    <w:name w:val="heading 8"/>
    <w:basedOn w:val="Normal"/>
    <w:next w:val="Normal"/>
    <w:link w:val="Heading8Char"/>
    <w:uiPriority w:val="9"/>
    <w:semiHidden/>
    <w:unhideWhenUsed/>
    <w:qFormat/>
    <w:rsid w:val="00BC795A"/>
    <w:pPr>
      <w:spacing w:before="240" w:after="60"/>
      <w:outlineLvl w:val="7"/>
    </w:pPr>
    <w:rPr>
      <w:i/>
      <w:iCs/>
    </w:rPr>
  </w:style>
  <w:style w:type="paragraph" w:styleId="Heading9">
    <w:name w:val="heading 9"/>
    <w:basedOn w:val="Normal"/>
    <w:next w:val="Normal"/>
    <w:link w:val="Heading9Char"/>
    <w:uiPriority w:val="9"/>
    <w:semiHidden/>
    <w:unhideWhenUsed/>
    <w:qFormat/>
    <w:rsid w:val="00BC79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9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BC79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C795A"/>
    <w:rPr>
      <w:b/>
      <w:bCs/>
      <w:sz w:val="28"/>
      <w:szCs w:val="28"/>
    </w:rPr>
  </w:style>
  <w:style w:type="character" w:customStyle="1" w:styleId="Heading1Char">
    <w:name w:val="Heading 1 Char"/>
    <w:basedOn w:val="DefaultParagraphFont"/>
    <w:link w:val="Heading1"/>
    <w:uiPriority w:val="9"/>
    <w:rsid w:val="00BC795A"/>
    <w:rPr>
      <w:rFonts w:asciiTheme="majorHAnsi" w:eastAsiaTheme="majorEastAsia" w:hAnsiTheme="majorHAnsi"/>
      <w:b/>
      <w:bCs/>
      <w:kern w:val="32"/>
      <w:sz w:val="32"/>
      <w:szCs w:val="32"/>
    </w:rPr>
  </w:style>
  <w:style w:type="character" w:customStyle="1" w:styleId="Heading5Char">
    <w:name w:val="Heading 5 Char"/>
    <w:basedOn w:val="DefaultParagraphFont"/>
    <w:link w:val="Heading5"/>
    <w:uiPriority w:val="9"/>
    <w:semiHidden/>
    <w:rsid w:val="00BC795A"/>
    <w:rPr>
      <w:b/>
      <w:bCs/>
      <w:i/>
      <w:iCs/>
      <w:sz w:val="26"/>
      <w:szCs w:val="26"/>
    </w:rPr>
  </w:style>
  <w:style w:type="character" w:customStyle="1" w:styleId="Heading6Char">
    <w:name w:val="Heading 6 Char"/>
    <w:basedOn w:val="DefaultParagraphFont"/>
    <w:link w:val="Heading6"/>
    <w:uiPriority w:val="9"/>
    <w:semiHidden/>
    <w:rsid w:val="00BC795A"/>
    <w:rPr>
      <w:b/>
      <w:bCs/>
    </w:rPr>
  </w:style>
  <w:style w:type="character" w:customStyle="1" w:styleId="Heading7Char">
    <w:name w:val="Heading 7 Char"/>
    <w:basedOn w:val="DefaultParagraphFont"/>
    <w:link w:val="Heading7"/>
    <w:uiPriority w:val="9"/>
    <w:semiHidden/>
    <w:rsid w:val="00BC795A"/>
    <w:rPr>
      <w:sz w:val="24"/>
      <w:szCs w:val="24"/>
    </w:rPr>
  </w:style>
  <w:style w:type="character" w:customStyle="1" w:styleId="Heading8Char">
    <w:name w:val="Heading 8 Char"/>
    <w:basedOn w:val="DefaultParagraphFont"/>
    <w:link w:val="Heading8"/>
    <w:uiPriority w:val="9"/>
    <w:semiHidden/>
    <w:rsid w:val="00BC795A"/>
    <w:rPr>
      <w:i/>
      <w:iCs/>
      <w:sz w:val="24"/>
      <w:szCs w:val="24"/>
    </w:rPr>
  </w:style>
  <w:style w:type="character" w:customStyle="1" w:styleId="Heading9Char">
    <w:name w:val="Heading 9 Char"/>
    <w:basedOn w:val="DefaultParagraphFont"/>
    <w:link w:val="Heading9"/>
    <w:uiPriority w:val="9"/>
    <w:semiHidden/>
    <w:rsid w:val="00BC795A"/>
    <w:rPr>
      <w:rFonts w:asciiTheme="majorHAnsi" w:eastAsiaTheme="majorEastAsia" w:hAnsiTheme="majorHAnsi"/>
    </w:rPr>
  </w:style>
  <w:style w:type="paragraph" w:styleId="Title">
    <w:name w:val="Title"/>
    <w:basedOn w:val="Normal"/>
    <w:next w:val="Normal"/>
    <w:link w:val="TitleChar"/>
    <w:uiPriority w:val="10"/>
    <w:qFormat/>
    <w:rsid w:val="00BC79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79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79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795A"/>
    <w:rPr>
      <w:rFonts w:asciiTheme="majorHAnsi" w:eastAsiaTheme="majorEastAsia" w:hAnsiTheme="majorHAnsi"/>
      <w:sz w:val="24"/>
      <w:szCs w:val="24"/>
    </w:rPr>
  </w:style>
  <w:style w:type="character" w:styleId="Strong">
    <w:name w:val="Strong"/>
    <w:basedOn w:val="DefaultParagraphFont"/>
    <w:uiPriority w:val="22"/>
    <w:qFormat/>
    <w:rsid w:val="00BC795A"/>
    <w:rPr>
      <w:b/>
      <w:bCs/>
    </w:rPr>
  </w:style>
  <w:style w:type="character" w:styleId="Emphasis">
    <w:name w:val="Emphasis"/>
    <w:basedOn w:val="DefaultParagraphFont"/>
    <w:uiPriority w:val="20"/>
    <w:qFormat/>
    <w:rsid w:val="00BC795A"/>
    <w:rPr>
      <w:rFonts w:asciiTheme="minorHAnsi" w:hAnsiTheme="minorHAnsi"/>
      <w:b/>
      <w:i/>
      <w:iCs/>
    </w:rPr>
  </w:style>
  <w:style w:type="paragraph" w:styleId="NoSpacing">
    <w:name w:val="No Spacing"/>
    <w:basedOn w:val="Normal"/>
    <w:uiPriority w:val="1"/>
    <w:qFormat/>
    <w:rsid w:val="00BC795A"/>
    <w:rPr>
      <w:szCs w:val="32"/>
    </w:rPr>
  </w:style>
  <w:style w:type="paragraph" w:styleId="ListParagraph">
    <w:name w:val="List Paragraph"/>
    <w:basedOn w:val="Normal"/>
    <w:uiPriority w:val="34"/>
    <w:qFormat/>
    <w:rsid w:val="00BC795A"/>
    <w:pPr>
      <w:ind w:left="720"/>
      <w:contextualSpacing/>
    </w:pPr>
  </w:style>
  <w:style w:type="paragraph" w:styleId="Quote">
    <w:name w:val="Quote"/>
    <w:basedOn w:val="Normal"/>
    <w:next w:val="Normal"/>
    <w:link w:val="QuoteChar"/>
    <w:uiPriority w:val="29"/>
    <w:qFormat/>
    <w:rsid w:val="00BC795A"/>
    <w:rPr>
      <w:i/>
    </w:rPr>
  </w:style>
  <w:style w:type="character" w:customStyle="1" w:styleId="QuoteChar">
    <w:name w:val="Quote Char"/>
    <w:basedOn w:val="DefaultParagraphFont"/>
    <w:link w:val="Quote"/>
    <w:uiPriority w:val="29"/>
    <w:rsid w:val="00BC795A"/>
    <w:rPr>
      <w:i/>
      <w:sz w:val="24"/>
      <w:szCs w:val="24"/>
    </w:rPr>
  </w:style>
  <w:style w:type="paragraph" w:styleId="IntenseQuote">
    <w:name w:val="Intense Quote"/>
    <w:basedOn w:val="Normal"/>
    <w:next w:val="Normal"/>
    <w:link w:val="IntenseQuoteChar"/>
    <w:uiPriority w:val="30"/>
    <w:qFormat/>
    <w:rsid w:val="00BC795A"/>
    <w:pPr>
      <w:ind w:left="720" w:right="720"/>
    </w:pPr>
    <w:rPr>
      <w:b/>
      <w:i/>
      <w:szCs w:val="22"/>
    </w:rPr>
  </w:style>
  <w:style w:type="character" w:customStyle="1" w:styleId="IntenseQuoteChar">
    <w:name w:val="Intense Quote Char"/>
    <w:basedOn w:val="DefaultParagraphFont"/>
    <w:link w:val="IntenseQuote"/>
    <w:uiPriority w:val="30"/>
    <w:rsid w:val="00BC795A"/>
    <w:rPr>
      <w:b/>
      <w:i/>
      <w:sz w:val="24"/>
    </w:rPr>
  </w:style>
  <w:style w:type="character" w:styleId="SubtleEmphasis">
    <w:name w:val="Subtle Emphasis"/>
    <w:uiPriority w:val="19"/>
    <w:qFormat/>
    <w:rsid w:val="00BC795A"/>
    <w:rPr>
      <w:i/>
      <w:color w:val="5A5A5A" w:themeColor="text1" w:themeTint="A5"/>
    </w:rPr>
  </w:style>
  <w:style w:type="character" w:styleId="IntenseEmphasis">
    <w:name w:val="Intense Emphasis"/>
    <w:basedOn w:val="DefaultParagraphFont"/>
    <w:uiPriority w:val="21"/>
    <w:qFormat/>
    <w:rsid w:val="00BC795A"/>
    <w:rPr>
      <w:b/>
      <w:i/>
      <w:sz w:val="24"/>
      <w:szCs w:val="24"/>
      <w:u w:val="single"/>
    </w:rPr>
  </w:style>
  <w:style w:type="character" w:styleId="SubtleReference">
    <w:name w:val="Subtle Reference"/>
    <w:basedOn w:val="DefaultParagraphFont"/>
    <w:uiPriority w:val="31"/>
    <w:qFormat/>
    <w:rsid w:val="00BC795A"/>
    <w:rPr>
      <w:sz w:val="24"/>
      <w:szCs w:val="24"/>
      <w:u w:val="single"/>
    </w:rPr>
  </w:style>
  <w:style w:type="character" w:styleId="IntenseReference">
    <w:name w:val="Intense Reference"/>
    <w:basedOn w:val="DefaultParagraphFont"/>
    <w:uiPriority w:val="32"/>
    <w:qFormat/>
    <w:rsid w:val="00BC795A"/>
    <w:rPr>
      <w:b/>
      <w:sz w:val="24"/>
      <w:u w:val="single"/>
    </w:rPr>
  </w:style>
  <w:style w:type="character" w:styleId="BookTitle">
    <w:name w:val="Book Title"/>
    <w:basedOn w:val="DefaultParagraphFont"/>
    <w:uiPriority w:val="33"/>
    <w:qFormat/>
    <w:rsid w:val="00BC79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795A"/>
    <w:pPr>
      <w:outlineLvl w:val="9"/>
    </w:pPr>
  </w:style>
  <w:style w:type="character" w:styleId="Hyperlink">
    <w:name w:val="Hyperlink"/>
    <w:rsid w:val="00BC795A"/>
    <w:rPr>
      <w:color w:val="0000FF"/>
      <w:u w:val="single"/>
    </w:rPr>
  </w:style>
  <w:style w:type="paragraph" w:styleId="BalloonText">
    <w:name w:val="Balloon Text"/>
    <w:basedOn w:val="Normal"/>
    <w:link w:val="BalloonTextChar"/>
    <w:uiPriority w:val="99"/>
    <w:semiHidden/>
    <w:unhideWhenUsed/>
    <w:rsid w:val="00BC795A"/>
    <w:rPr>
      <w:rFonts w:ascii="Tahoma" w:hAnsi="Tahoma" w:cs="Tahoma"/>
      <w:sz w:val="16"/>
      <w:szCs w:val="16"/>
    </w:rPr>
  </w:style>
  <w:style w:type="character" w:customStyle="1" w:styleId="BalloonTextChar">
    <w:name w:val="Balloon Text Char"/>
    <w:basedOn w:val="DefaultParagraphFont"/>
    <w:link w:val="BalloonText"/>
    <w:uiPriority w:val="99"/>
    <w:semiHidden/>
    <w:rsid w:val="00BC795A"/>
    <w:rPr>
      <w:rFonts w:ascii="Tahoma" w:hAnsi="Tahoma" w:cs="Tahoma"/>
      <w:sz w:val="16"/>
      <w:szCs w:val="16"/>
    </w:rPr>
  </w:style>
  <w:style w:type="paragraph" w:customStyle="1" w:styleId="Default">
    <w:name w:val="Default"/>
    <w:rsid w:val="00700543"/>
    <w:pPr>
      <w:autoSpaceDE w:val="0"/>
      <w:autoSpaceDN w:val="0"/>
      <w:adjustRightInd w:val="0"/>
    </w:pPr>
    <w:rPr>
      <w:rFonts w:ascii="Palatino Linotype" w:hAnsi="Palatino Linotype" w:cs="Palatino Linotype"/>
      <w:color w:val="000000"/>
      <w:sz w:val="24"/>
      <w:szCs w:val="24"/>
    </w:rPr>
  </w:style>
  <w:style w:type="character" w:styleId="HTMLCite">
    <w:name w:val="HTML Cite"/>
    <w:basedOn w:val="DefaultParagraphFont"/>
    <w:uiPriority w:val="99"/>
    <w:semiHidden/>
    <w:unhideWhenUsed/>
    <w:rsid w:val="005F26A9"/>
    <w:rPr>
      <w:i w:val="0"/>
      <w:iCs w:val="0"/>
      <w:color w:val="009933"/>
    </w:rPr>
  </w:style>
  <w:style w:type="character" w:styleId="FollowedHyperlink">
    <w:name w:val="FollowedHyperlink"/>
    <w:basedOn w:val="DefaultParagraphFont"/>
    <w:uiPriority w:val="99"/>
    <w:semiHidden/>
    <w:unhideWhenUsed/>
    <w:rsid w:val="005F26A9"/>
    <w:rPr>
      <w:color w:val="800080" w:themeColor="followedHyperlink"/>
      <w:u w:val="single"/>
    </w:rPr>
  </w:style>
  <w:style w:type="paragraph" w:styleId="NormalWeb">
    <w:name w:val="Normal (Web)"/>
    <w:basedOn w:val="Normal"/>
    <w:uiPriority w:val="99"/>
    <w:semiHidden/>
    <w:unhideWhenUsed/>
    <w:rsid w:val="008F7F34"/>
    <w:pPr>
      <w:spacing w:before="100" w:beforeAutospacing="1" w:after="100" w:afterAutospacing="1"/>
    </w:pPr>
    <w:rPr>
      <w:rFonts w:ascii="Times New Roman" w:eastAsia="Times New Roman" w:hAnsi="Times New Roman"/>
      <w:lang w:eastAsia="en-GB"/>
    </w:rPr>
  </w:style>
  <w:style w:type="paragraph" w:customStyle="1" w:styleId="Pa8">
    <w:name w:val="Pa8"/>
    <w:basedOn w:val="Default"/>
    <w:next w:val="Default"/>
    <w:uiPriority w:val="99"/>
    <w:rsid w:val="00597CE9"/>
    <w:pPr>
      <w:spacing w:line="221" w:lineRule="atLeast"/>
    </w:pPr>
    <w:rPr>
      <w:rFonts w:ascii="Frutiger 45 Light" w:hAnsi="Frutiger 45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1020">
      <w:bodyDiv w:val="1"/>
      <w:marLeft w:val="0"/>
      <w:marRight w:val="0"/>
      <w:marTop w:val="0"/>
      <w:marBottom w:val="0"/>
      <w:divBdr>
        <w:top w:val="none" w:sz="0" w:space="0" w:color="auto"/>
        <w:left w:val="none" w:sz="0" w:space="0" w:color="auto"/>
        <w:bottom w:val="none" w:sz="0" w:space="0" w:color="auto"/>
        <w:right w:val="none" w:sz="0" w:space="0" w:color="auto"/>
      </w:divBdr>
    </w:div>
    <w:div w:id="16765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vewellcampaign.co.uk/sounddr" TargetMode="Externa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s://www.bing.com/images/search?view=detailV2&amp;ccid=wc+6ZQg4&amp;id=DDB0CF7BB74816111B2A8EF3E9330D006F99EBE3&amp;thid=OIP.wc-6ZQg4qsJygYTWLa3mvAHaIB&amp;mediaurl=http://cdn.xl.thumbs.canstockphoto.com/canstock17371406.jpg&amp;exph=195&amp;expw=180&amp;q=flu+jab+clip+art+UK&amp;simid=608017013493923870&amp;selectedIndex=6&amp;cbir=sbi" TargetMode="External"/><Relationship Id="rId12" Type="http://schemas.openxmlformats.org/officeDocument/2006/relationships/image" Target="media/image3.wmf"/><Relationship Id="rId17" Type="http://schemas.openxmlformats.org/officeDocument/2006/relationships/hyperlink" Target="https://www.alzheimers.org.uk/"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patientaccess.com/" TargetMode="External"/><Relationship Id="rId5" Type="http://schemas.openxmlformats.org/officeDocument/2006/relationships/webSettings" Target="webSettings.xml"/><Relationship Id="rId15" Type="http://schemas.openxmlformats.org/officeDocument/2006/relationships/hyperlink" Target="https://www.google.co.uk/imgres?imgurl=https://successatschool.org/media/cache/article_main_img/uploads/tool/large_361644268.png&amp;imgrefurl=https://successatschool.org/advicedetails/843/how-to-become-a-physiotherapist&amp;docid=c8VUIvju4EA-SM&amp;tbnid=kCyoVevX4Usz5M:&amp;vet=10ahUKEwjqntern-XdAhUDx4UKHVvOB1gQMwiLAShIMEg..i&amp;w=683&amp;h=309&amp;bih=938&amp;biw=1280&amp;q=physiotherapy%20nhs%20clipart&amp;ved=0ahUKEwjqntern-XdAhUDx4UKHVvOB1gQMwiLAShIMEg&amp;iact=mrc&amp;uact=8" TargetMode="External"/><Relationship Id="rId10" Type="http://schemas.openxmlformats.org/officeDocument/2006/relationships/hyperlink" Target="https://supportcentre.emishealth.com/glossary/ep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NHSEngland/online-services/Pages/gp-services-choice-1.aspx"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A16B-D9C9-4EEF-85FC-943047F3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IM&amp;T</dc:creator>
  <cp:lastModifiedBy>Michelle Goldswain</cp:lastModifiedBy>
  <cp:revision>2</cp:revision>
  <cp:lastPrinted>2018-10-02T11:06:00Z</cp:lastPrinted>
  <dcterms:created xsi:type="dcterms:W3CDTF">2018-11-21T11:49:00Z</dcterms:created>
  <dcterms:modified xsi:type="dcterms:W3CDTF">2018-11-21T11:49:00Z</dcterms:modified>
</cp:coreProperties>
</file>